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9E3" w:rsidRDefault="005B59E3" w:rsidP="00BB5D86">
      <w:pPr>
        <w:jc w:val="center"/>
        <w:rPr>
          <w:rFonts w:ascii="Arial" w:hAnsi="Arial" w:cs="Arial"/>
          <w:sz w:val="24"/>
          <w:szCs w:val="32"/>
        </w:rPr>
      </w:pPr>
      <w:r w:rsidRPr="00F959C2">
        <w:rPr>
          <w:rFonts w:ascii="Arial" w:hAnsi="Arial" w:cs="Arial"/>
          <w:sz w:val="24"/>
          <w:szCs w:val="32"/>
        </w:rPr>
        <w:t>Powiatowy Urząd Pracy w Częstochowie</w:t>
      </w:r>
    </w:p>
    <w:p w:rsidR="00BB5D86" w:rsidRPr="00F959C2" w:rsidRDefault="00BB5D86" w:rsidP="00BB5D86">
      <w:pPr>
        <w:jc w:val="center"/>
        <w:rPr>
          <w:rFonts w:ascii="Arial" w:hAnsi="Arial" w:cs="Arial"/>
          <w:sz w:val="24"/>
          <w:szCs w:val="32"/>
        </w:rPr>
      </w:pPr>
    </w:p>
    <w:p w:rsidR="005B59E3" w:rsidRDefault="00D254F4" w:rsidP="005B59E3">
      <w:pPr>
        <w:rPr>
          <w:rFonts w:ascii="Arial" w:hAnsi="Arial" w:cs="Arial"/>
          <w:sz w:val="32"/>
          <w:szCs w:val="32"/>
        </w:rPr>
      </w:pPr>
      <w:r w:rsidRPr="00B17FE4">
        <w:rPr>
          <w:rFonts w:ascii="Arial" w:hAnsi="Arial" w:cs="Arial"/>
          <w:noProof/>
          <w:sz w:val="32"/>
          <w:szCs w:val="32"/>
          <w:lang w:eastAsia="pl-PL"/>
        </w:rPr>
        <w:drawing>
          <wp:inline distT="0" distB="0" distL="0" distR="0">
            <wp:extent cx="971550" cy="638175"/>
            <wp:effectExtent l="0" t="0" r="0" b="0"/>
            <wp:docPr id="1" name="Obraz 1" descr="logoup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upno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290">
        <w:rPr>
          <w:rFonts w:ascii="Arial" w:hAnsi="Arial" w:cs="Arial"/>
          <w:sz w:val="32"/>
          <w:szCs w:val="32"/>
        </w:rPr>
        <w:t xml:space="preserve">                                                                     </w:t>
      </w:r>
      <w:r w:rsidR="00EA3290" w:rsidRPr="00B141E8">
        <w:rPr>
          <w:rFonts w:ascii="Arial" w:hAnsi="Arial" w:cs="Arial"/>
          <w:sz w:val="32"/>
          <w:szCs w:val="32"/>
        </w:rPr>
        <w:object w:dxaOrig="1252" w:dyaOrig="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pt;height:52.45pt" o:ole="">
            <v:imagedata r:id="rId9" o:title=""/>
          </v:shape>
          <o:OLEObject Type="Embed" ProgID="CorelDRAW.Graphic.14" ShapeID="_x0000_i1025" DrawAspect="Content" ObjectID="_1673076515" r:id="rId10"/>
        </w:object>
      </w:r>
    </w:p>
    <w:p w:rsidR="005B59E3" w:rsidRDefault="005B59E3" w:rsidP="005B59E3">
      <w:pPr>
        <w:jc w:val="center"/>
        <w:rPr>
          <w:rFonts w:ascii="Arial" w:hAnsi="Arial" w:cs="Arial"/>
          <w:sz w:val="32"/>
          <w:szCs w:val="32"/>
        </w:rPr>
      </w:pPr>
    </w:p>
    <w:p w:rsidR="005B59E3" w:rsidRDefault="005B59E3" w:rsidP="005B59E3">
      <w:pPr>
        <w:jc w:val="center"/>
        <w:rPr>
          <w:rFonts w:ascii="Arial" w:hAnsi="Arial" w:cs="Arial"/>
          <w:sz w:val="32"/>
          <w:szCs w:val="32"/>
        </w:rPr>
      </w:pPr>
    </w:p>
    <w:p w:rsidR="00F15470" w:rsidRDefault="00134A5F" w:rsidP="005B59E3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 xml:space="preserve">   </w:t>
      </w:r>
    </w:p>
    <w:p w:rsidR="00F15470" w:rsidRDefault="00F15470" w:rsidP="002B5E68">
      <w:pPr>
        <w:rPr>
          <w:rFonts w:ascii="Arial" w:hAnsi="Arial" w:cs="Arial"/>
          <w:b/>
          <w:sz w:val="36"/>
          <w:szCs w:val="32"/>
        </w:rPr>
      </w:pPr>
    </w:p>
    <w:p w:rsidR="005B59E3" w:rsidRDefault="005B59E3" w:rsidP="005B59E3">
      <w:pPr>
        <w:jc w:val="center"/>
        <w:rPr>
          <w:rFonts w:ascii="Arial" w:hAnsi="Arial" w:cs="Arial"/>
          <w:b/>
          <w:sz w:val="36"/>
          <w:szCs w:val="32"/>
        </w:rPr>
      </w:pPr>
      <w:r w:rsidRPr="00F959C2">
        <w:rPr>
          <w:rFonts w:ascii="Arial" w:hAnsi="Arial" w:cs="Arial"/>
          <w:b/>
          <w:sz w:val="36"/>
          <w:szCs w:val="32"/>
        </w:rPr>
        <w:t xml:space="preserve">Sprawozdanie z działalności </w:t>
      </w:r>
    </w:p>
    <w:p w:rsidR="005B59E3" w:rsidRDefault="005B59E3" w:rsidP="005B59E3">
      <w:pPr>
        <w:jc w:val="center"/>
        <w:rPr>
          <w:rFonts w:ascii="Arial" w:hAnsi="Arial" w:cs="Arial"/>
          <w:b/>
          <w:sz w:val="36"/>
          <w:szCs w:val="32"/>
        </w:rPr>
      </w:pPr>
      <w:r w:rsidRPr="00F959C2">
        <w:rPr>
          <w:rFonts w:ascii="Arial" w:hAnsi="Arial" w:cs="Arial"/>
          <w:b/>
          <w:sz w:val="36"/>
          <w:szCs w:val="32"/>
        </w:rPr>
        <w:t xml:space="preserve">Powiatowego Urzędu Pracy w Częstochowie </w:t>
      </w:r>
    </w:p>
    <w:p w:rsidR="005B59E3" w:rsidRDefault="003A123D" w:rsidP="00134A5F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>za rok 2020</w:t>
      </w:r>
    </w:p>
    <w:p w:rsidR="00F15470" w:rsidRDefault="00F15470" w:rsidP="00134A5F">
      <w:pPr>
        <w:jc w:val="center"/>
        <w:rPr>
          <w:rFonts w:ascii="Arial" w:hAnsi="Arial" w:cs="Arial"/>
          <w:b/>
          <w:sz w:val="36"/>
          <w:szCs w:val="32"/>
        </w:rPr>
      </w:pPr>
    </w:p>
    <w:p w:rsidR="00F15470" w:rsidRDefault="002B5E68" w:rsidP="00134A5F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noProof/>
          <w:sz w:val="36"/>
          <w:szCs w:val="32"/>
          <w:lang w:eastAsia="pl-PL"/>
        </w:rPr>
        <w:drawing>
          <wp:inline distT="0" distB="0" distL="0" distR="0">
            <wp:extent cx="4312596" cy="3234447"/>
            <wp:effectExtent l="19050" t="0" r="0" b="0"/>
            <wp:docPr id="4" name="Obraz 3" descr="Fotolia_45206060_Subscription_Monthly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45206060_Subscription_Monthly_XX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53" cy="32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70" w:rsidRDefault="00F15470" w:rsidP="00134A5F">
      <w:pPr>
        <w:jc w:val="center"/>
        <w:rPr>
          <w:rFonts w:ascii="Arial" w:hAnsi="Arial" w:cs="Arial"/>
          <w:b/>
          <w:sz w:val="36"/>
          <w:szCs w:val="32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5B59E3">
      <w:pPr>
        <w:jc w:val="center"/>
        <w:rPr>
          <w:rFonts w:ascii="Arial" w:hAnsi="Arial" w:cs="Arial"/>
          <w:sz w:val="24"/>
          <w:szCs w:val="20"/>
        </w:rPr>
      </w:pPr>
    </w:p>
    <w:p w:rsidR="00AD42D9" w:rsidRDefault="00AD42D9" w:rsidP="00AD42D9">
      <w:pPr>
        <w:pStyle w:val="Bezodstpw"/>
        <w:jc w:val="center"/>
      </w:pPr>
    </w:p>
    <w:p w:rsidR="00AD42D9" w:rsidRDefault="00AD42D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AD42D9" w:rsidRDefault="00AD42D9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741A6C" w:rsidRDefault="00741A6C" w:rsidP="005B59E3">
      <w:pPr>
        <w:ind w:left="2832"/>
        <w:rPr>
          <w:rFonts w:ascii="Arial" w:hAnsi="Arial" w:cs="Arial"/>
          <w:b/>
          <w:sz w:val="24"/>
          <w:szCs w:val="20"/>
        </w:rPr>
      </w:pPr>
    </w:p>
    <w:p w:rsidR="005B59E3" w:rsidRDefault="00134A5F" w:rsidP="005B59E3">
      <w:pPr>
        <w:ind w:left="2832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Częstochowa, styczeń 2</w:t>
      </w:r>
      <w:r w:rsidR="00043F80">
        <w:rPr>
          <w:rFonts w:ascii="Arial" w:hAnsi="Arial" w:cs="Arial"/>
          <w:b/>
          <w:sz w:val="24"/>
          <w:szCs w:val="20"/>
        </w:rPr>
        <w:t>021</w:t>
      </w:r>
    </w:p>
    <w:p w:rsidR="00FB770D" w:rsidRDefault="00FB770D" w:rsidP="00D13B43">
      <w:pPr>
        <w:spacing w:line="360" w:lineRule="auto"/>
        <w:rPr>
          <w:rFonts w:ascii="Arial" w:hAnsi="Arial" w:cs="Arial"/>
          <w:b/>
          <w:sz w:val="24"/>
          <w:szCs w:val="20"/>
        </w:rPr>
      </w:pPr>
    </w:p>
    <w:p w:rsidR="002879D2" w:rsidRPr="005863C0" w:rsidRDefault="002879D2" w:rsidP="00D13B43">
      <w:pPr>
        <w:spacing w:line="360" w:lineRule="auto"/>
        <w:rPr>
          <w:rFonts w:ascii="Arial" w:hAnsi="Arial" w:cs="Arial"/>
          <w:b/>
          <w:sz w:val="24"/>
          <w:szCs w:val="20"/>
        </w:rPr>
      </w:pPr>
      <w:r w:rsidRPr="005863C0">
        <w:rPr>
          <w:rFonts w:ascii="Arial" w:hAnsi="Arial" w:cs="Arial"/>
          <w:b/>
          <w:sz w:val="24"/>
          <w:szCs w:val="20"/>
        </w:rPr>
        <w:lastRenderedPageBreak/>
        <w:t>Rynek pracy</w:t>
      </w:r>
    </w:p>
    <w:p w:rsidR="00A3797A" w:rsidRDefault="00A3797A" w:rsidP="00DC5670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3DDC" w:rsidRDefault="00901BB6" w:rsidP="00DC5670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Rok 2020</w:t>
      </w:r>
      <w:r w:rsidR="00FE5618" w:rsidRPr="00FB3285">
        <w:rPr>
          <w:rFonts w:ascii="Arial" w:hAnsi="Arial" w:cs="Arial"/>
          <w:sz w:val="20"/>
          <w:szCs w:val="20"/>
        </w:rPr>
        <w:t xml:space="preserve"> był </w:t>
      </w:r>
      <w:r>
        <w:rPr>
          <w:rFonts w:ascii="Arial" w:hAnsi="Arial" w:cs="Arial"/>
          <w:sz w:val="20"/>
          <w:szCs w:val="20"/>
        </w:rPr>
        <w:t xml:space="preserve">wyjątkowo trudnym czasem dla polskiej gospodarki. Skutki pandemii odcisnęły wyraźne piętno na wszystkich rynkach pracy, w tym także na częstochowskim. </w:t>
      </w:r>
      <w:r w:rsidR="009E0ED2">
        <w:rPr>
          <w:rFonts w:ascii="Arial" w:hAnsi="Arial" w:cs="Arial"/>
          <w:sz w:val="20"/>
          <w:szCs w:val="20"/>
        </w:rPr>
        <w:t xml:space="preserve">Poziom bezrobocia </w:t>
      </w:r>
      <w:r>
        <w:rPr>
          <w:rFonts w:ascii="Arial" w:hAnsi="Arial" w:cs="Arial"/>
          <w:sz w:val="20"/>
          <w:szCs w:val="20"/>
        </w:rPr>
        <w:t xml:space="preserve">zaczął rosnąć, a  zwolnienia grupowe, </w:t>
      </w:r>
      <w:r w:rsidR="00EC50FC">
        <w:rPr>
          <w:rFonts w:ascii="Arial" w:hAnsi="Arial" w:cs="Arial"/>
          <w:sz w:val="20"/>
          <w:szCs w:val="20"/>
        </w:rPr>
        <w:t xml:space="preserve">zapowiadane lub </w:t>
      </w:r>
      <w:r>
        <w:rPr>
          <w:rFonts w:ascii="Arial" w:hAnsi="Arial" w:cs="Arial"/>
          <w:sz w:val="20"/>
          <w:szCs w:val="20"/>
        </w:rPr>
        <w:t>dokonujące się</w:t>
      </w:r>
      <w:r w:rsidR="00BD3DDC">
        <w:rPr>
          <w:rFonts w:ascii="Arial" w:hAnsi="Arial" w:cs="Arial"/>
          <w:sz w:val="20"/>
          <w:szCs w:val="20"/>
        </w:rPr>
        <w:t xml:space="preserve">, tylko potwierdzały, że kondycja wielu </w:t>
      </w:r>
      <w:r w:rsidR="00F76DE1">
        <w:rPr>
          <w:rFonts w:ascii="Arial" w:hAnsi="Arial" w:cs="Arial"/>
          <w:sz w:val="20"/>
          <w:szCs w:val="20"/>
        </w:rPr>
        <w:t xml:space="preserve">lokalnych </w:t>
      </w:r>
      <w:r w:rsidR="00BD3DDC">
        <w:rPr>
          <w:rFonts w:ascii="Arial" w:hAnsi="Arial" w:cs="Arial"/>
          <w:sz w:val="20"/>
          <w:szCs w:val="20"/>
        </w:rPr>
        <w:t xml:space="preserve">przedsiębiorstw jest coraz gorsza. </w:t>
      </w:r>
      <w:r>
        <w:rPr>
          <w:rFonts w:ascii="Arial" w:hAnsi="Arial" w:cs="Arial"/>
          <w:sz w:val="20"/>
          <w:szCs w:val="20"/>
        </w:rPr>
        <w:t xml:space="preserve"> </w:t>
      </w:r>
      <w:r w:rsidR="00BD3DDC">
        <w:rPr>
          <w:rFonts w:ascii="Arial" w:hAnsi="Arial" w:cs="Arial"/>
          <w:sz w:val="20"/>
          <w:szCs w:val="20"/>
        </w:rPr>
        <w:t>Zaproponowana przez władze naszego kraju tzw. Tarcza antykryzysowa</w:t>
      </w:r>
      <w:r w:rsidR="00713BEE">
        <w:rPr>
          <w:rFonts w:ascii="Arial" w:hAnsi="Arial" w:cs="Arial"/>
          <w:sz w:val="20"/>
          <w:szCs w:val="20"/>
        </w:rPr>
        <w:t xml:space="preserve">, czyli </w:t>
      </w:r>
      <w:r w:rsidR="00713BEE" w:rsidRPr="00713BEE">
        <w:rPr>
          <w:rStyle w:val="Pogrubienie"/>
          <w:rFonts w:ascii="Arial" w:hAnsi="Arial" w:cs="Arial"/>
          <w:b w:val="0"/>
        </w:rPr>
        <w:t>kompleksowy pakiet działań rządu przeciwdziałających negatywnym skutkom pandemii</w:t>
      </w:r>
      <w:r w:rsidR="0067096B">
        <w:rPr>
          <w:rStyle w:val="Pogrubienie"/>
          <w:rFonts w:ascii="Arial" w:hAnsi="Arial" w:cs="Arial"/>
          <w:b w:val="0"/>
        </w:rPr>
        <w:t>,</w:t>
      </w:r>
      <w:r w:rsidR="00713BEE">
        <w:rPr>
          <w:rStyle w:val="Pogrubienie"/>
          <w:rFonts w:ascii="Arial" w:hAnsi="Arial" w:cs="Arial"/>
          <w:b w:val="0"/>
        </w:rPr>
        <w:t xml:space="preserve"> </w:t>
      </w:r>
      <w:r w:rsidR="00BD3DDC">
        <w:rPr>
          <w:rFonts w:ascii="Arial" w:hAnsi="Arial" w:cs="Arial"/>
          <w:sz w:val="20"/>
          <w:szCs w:val="20"/>
        </w:rPr>
        <w:t xml:space="preserve">miała wesprzeć </w:t>
      </w:r>
      <w:r w:rsidR="007A0AA5">
        <w:rPr>
          <w:rFonts w:ascii="Arial" w:hAnsi="Arial" w:cs="Arial"/>
          <w:sz w:val="20"/>
          <w:szCs w:val="20"/>
        </w:rPr>
        <w:t xml:space="preserve">i zabezpieczyć finansowo </w:t>
      </w:r>
      <w:r w:rsidR="00BD3DDC">
        <w:rPr>
          <w:rFonts w:ascii="Arial" w:hAnsi="Arial" w:cs="Arial"/>
          <w:sz w:val="20"/>
          <w:szCs w:val="20"/>
        </w:rPr>
        <w:t xml:space="preserve">podmioty gospodarcze, który mierzyły się </w:t>
      </w:r>
      <w:r w:rsidR="007A0AA5">
        <w:rPr>
          <w:rFonts w:ascii="Arial" w:hAnsi="Arial" w:cs="Arial"/>
          <w:sz w:val="20"/>
          <w:szCs w:val="20"/>
        </w:rPr>
        <w:t xml:space="preserve">z kryzysem. Przedłużający się okres występowania </w:t>
      </w:r>
      <w:r w:rsidR="00713BEE">
        <w:rPr>
          <w:rFonts w:ascii="Arial" w:hAnsi="Arial" w:cs="Arial"/>
          <w:sz w:val="20"/>
          <w:szCs w:val="20"/>
        </w:rPr>
        <w:t>zagrożenia (</w:t>
      </w:r>
      <w:r w:rsidR="005959D6">
        <w:rPr>
          <w:rFonts w:ascii="Arial" w:hAnsi="Arial" w:cs="Arial"/>
          <w:sz w:val="20"/>
          <w:szCs w:val="20"/>
        </w:rPr>
        <w:t xml:space="preserve">druga </w:t>
      </w:r>
      <w:r w:rsidR="007A0AA5">
        <w:rPr>
          <w:rFonts w:ascii="Arial" w:hAnsi="Arial" w:cs="Arial"/>
          <w:sz w:val="20"/>
          <w:szCs w:val="20"/>
        </w:rPr>
        <w:t>fala pandemii) nie dawał jednak podstaw do stawiania optymistycznych prognoz co do szybkiej poprawy</w:t>
      </w:r>
      <w:r w:rsidR="00F76DE1">
        <w:rPr>
          <w:rFonts w:ascii="Arial" w:hAnsi="Arial" w:cs="Arial"/>
          <w:sz w:val="20"/>
          <w:szCs w:val="20"/>
        </w:rPr>
        <w:t xml:space="preserve"> </w:t>
      </w:r>
      <w:r w:rsidR="00EC50FC">
        <w:rPr>
          <w:rFonts w:ascii="Arial" w:hAnsi="Arial" w:cs="Arial"/>
          <w:sz w:val="20"/>
          <w:szCs w:val="20"/>
        </w:rPr>
        <w:t xml:space="preserve">sytuacji </w:t>
      </w:r>
      <w:r w:rsidR="002B3F6C">
        <w:rPr>
          <w:rFonts w:ascii="Arial" w:hAnsi="Arial" w:cs="Arial"/>
          <w:sz w:val="20"/>
          <w:szCs w:val="20"/>
        </w:rPr>
        <w:t>polskich firm</w:t>
      </w:r>
      <w:r w:rsidR="007A0AA5">
        <w:rPr>
          <w:rFonts w:ascii="Arial" w:hAnsi="Arial" w:cs="Arial"/>
          <w:sz w:val="20"/>
          <w:szCs w:val="20"/>
        </w:rPr>
        <w:t>.</w:t>
      </w:r>
      <w:r w:rsidR="00F76DE1">
        <w:rPr>
          <w:rFonts w:ascii="Arial" w:hAnsi="Arial" w:cs="Arial"/>
          <w:sz w:val="20"/>
          <w:szCs w:val="20"/>
        </w:rPr>
        <w:t xml:space="preserve"> Wprost przeciwnie – kilka branż przeżywało pod koniec roku potężne problemy, które powodowały </w:t>
      </w:r>
      <w:r w:rsidR="00576CBC">
        <w:rPr>
          <w:rFonts w:ascii="Arial" w:hAnsi="Arial" w:cs="Arial"/>
          <w:sz w:val="20"/>
          <w:szCs w:val="20"/>
        </w:rPr>
        <w:t xml:space="preserve">zachwianie całych sektorów </w:t>
      </w:r>
      <w:r w:rsidR="00713BEE">
        <w:rPr>
          <w:rFonts w:ascii="Arial" w:hAnsi="Arial" w:cs="Arial"/>
          <w:sz w:val="20"/>
          <w:szCs w:val="20"/>
        </w:rPr>
        <w:t xml:space="preserve">naszej </w:t>
      </w:r>
      <w:r w:rsidR="00576CBC">
        <w:rPr>
          <w:rFonts w:ascii="Arial" w:hAnsi="Arial" w:cs="Arial"/>
          <w:sz w:val="20"/>
          <w:szCs w:val="20"/>
        </w:rPr>
        <w:t xml:space="preserve">gospodarki </w:t>
      </w:r>
      <w:r w:rsidR="0067096B">
        <w:rPr>
          <w:rFonts w:ascii="Arial" w:hAnsi="Arial" w:cs="Arial"/>
          <w:sz w:val="20"/>
          <w:szCs w:val="20"/>
        </w:rPr>
        <w:t xml:space="preserve">- </w:t>
      </w:r>
      <w:r w:rsidR="00576CBC">
        <w:rPr>
          <w:rFonts w:ascii="Arial" w:hAnsi="Arial" w:cs="Arial"/>
          <w:sz w:val="20"/>
          <w:szCs w:val="20"/>
        </w:rPr>
        <w:t>m.in. turystyki i gastronomii</w:t>
      </w:r>
      <w:r w:rsidR="00F76DE1">
        <w:rPr>
          <w:rFonts w:ascii="Arial" w:hAnsi="Arial" w:cs="Arial"/>
          <w:sz w:val="20"/>
          <w:szCs w:val="20"/>
        </w:rPr>
        <w:t xml:space="preserve">.  </w:t>
      </w:r>
      <w:r w:rsidR="007A0AA5">
        <w:rPr>
          <w:rFonts w:ascii="Arial" w:hAnsi="Arial" w:cs="Arial"/>
          <w:sz w:val="20"/>
          <w:szCs w:val="20"/>
        </w:rPr>
        <w:t xml:space="preserve"> </w:t>
      </w:r>
    </w:p>
    <w:p w:rsidR="00BD3DDC" w:rsidRDefault="00BD3DDC" w:rsidP="00DC5670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A41B5" w:rsidRDefault="00BA59C3" w:rsidP="00551E5C">
      <w:pPr>
        <w:pStyle w:val="Bezodstpw"/>
        <w:spacing w:line="360" w:lineRule="auto"/>
        <w:jc w:val="both"/>
        <w:rPr>
          <w:rFonts w:ascii="Arial" w:hAnsi="Arial" w:cs="Arial"/>
          <w:bCs/>
          <w:sz w:val="20"/>
        </w:rPr>
      </w:pPr>
      <w:r w:rsidRPr="00FB3285">
        <w:rPr>
          <w:rFonts w:ascii="Arial" w:hAnsi="Arial" w:cs="Arial"/>
          <w:sz w:val="20"/>
          <w:szCs w:val="20"/>
        </w:rPr>
        <w:t>Powiatow</w:t>
      </w:r>
      <w:r w:rsidR="00A93E51">
        <w:rPr>
          <w:rFonts w:ascii="Arial" w:hAnsi="Arial" w:cs="Arial"/>
          <w:sz w:val="20"/>
          <w:szCs w:val="20"/>
        </w:rPr>
        <w:t>y</w:t>
      </w:r>
      <w:r w:rsidR="00953252">
        <w:rPr>
          <w:rFonts w:ascii="Arial" w:hAnsi="Arial" w:cs="Arial"/>
          <w:sz w:val="20"/>
          <w:szCs w:val="20"/>
        </w:rPr>
        <w:t xml:space="preserve"> </w:t>
      </w:r>
      <w:r w:rsidR="00E602BF">
        <w:rPr>
          <w:rFonts w:ascii="Arial" w:hAnsi="Arial" w:cs="Arial"/>
          <w:sz w:val="20"/>
          <w:szCs w:val="20"/>
        </w:rPr>
        <w:t>Urz</w:t>
      </w:r>
      <w:r w:rsidR="00A93E51">
        <w:rPr>
          <w:rFonts w:ascii="Arial" w:hAnsi="Arial" w:cs="Arial"/>
          <w:sz w:val="20"/>
          <w:szCs w:val="20"/>
        </w:rPr>
        <w:t>ąd</w:t>
      </w:r>
      <w:r w:rsidRPr="00FB3285">
        <w:rPr>
          <w:rFonts w:ascii="Arial" w:hAnsi="Arial" w:cs="Arial"/>
          <w:sz w:val="20"/>
          <w:szCs w:val="20"/>
        </w:rPr>
        <w:t xml:space="preserve"> Pracy w Częstochowie</w:t>
      </w:r>
      <w:r w:rsidR="00BC6EF4">
        <w:rPr>
          <w:rFonts w:ascii="Arial" w:hAnsi="Arial" w:cs="Arial"/>
          <w:sz w:val="20"/>
          <w:szCs w:val="20"/>
        </w:rPr>
        <w:t>,</w:t>
      </w:r>
      <w:r w:rsidR="00FB3285" w:rsidRPr="00FB3285">
        <w:rPr>
          <w:rFonts w:ascii="Arial" w:hAnsi="Arial" w:cs="Arial"/>
          <w:sz w:val="20"/>
          <w:szCs w:val="20"/>
        </w:rPr>
        <w:t xml:space="preserve"> </w:t>
      </w:r>
      <w:r w:rsidR="00E602BF">
        <w:rPr>
          <w:rFonts w:ascii="Arial" w:hAnsi="Arial" w:cs="Arial"/>
          <w:sz w:val="20"/>
          <w:szCs w:val="20"/>
        </w:rPr>
        <w:t>realizując</w:t>
      </w:r>
      <w:r w:rsidR="00F772BD">
        <w:rPr>
          <w:rFonts w:ascii="Arial" w:hAnsi="Arial" w:cs="Arial"/>
          <w:sz w:val="20"/>
          <w:szCs w:val="20"/>
        </w:rPr>
        <w:t>y</w:t>
      </w:r>
      <w:r w:rsidR="00E602BF">
        <w:rPr>
          <w:rFonts w:ascii="Arial" w:hAnsi="Arial" w:cs="Arial"/>
          <w:sz w:val="20"/>
          <w:szCs w:val="20"/>
        </w:rPr>
        <w:t xml:space="preserve"> zadania</w:t>
      </w:r>
      <w:r w:rsidRPr="00FB3285">
        <w:rPr>
          <w:rFonts w:ascii="Arial" w:hAnsi="Arial" w:cs="Arial"/>
          <w:sz w:val="20"/>
          <w:szCs w:val="20"/>
        </w:rPr>
        <w:t xml:space="preserve"> określone w</w:t>
      </w:r>
      <w:r w:rsidR="00132072">
        <w:rPr>
          <w:rFonts w:ascii="Arial" w:hAnsi="Arial" w:cs="Arial"/>
          <w:sz w:val="20"/>
          <w:szCs w:val="20"/>
        </w:rPr>
        <w:t> </w:t>
      </w:r>
      <w:r w:rsidRPr="00FB3285">
        <w:rPr>
          <w:rFonts w:ascii="Arial" w:hAnsi="Arial" w:cs="Arial"/>
          <w:sz w:val="20"/>
          <w:szCs w:val="20"/>
        </w:rPr>
        <w:t>ustawie z dnia 20 kwietnia 2004 r. o promocji zatrudnienia i instytucjach rynku pracy</w:t>
      </w:r>
      <w:r w:rsidR="00A93E51">
        <w:rPr>
          <w:rFonts w:ascii="Arial" w:hAnsi="Arial" w:cs="Arial"/>
          <w:sz w:val="20"/>
          <w:szCs w:val="20"/>
        </w:rPr>
        <w:t>,</w:t>
      </w:r>
      <w:r w:rsidR="00E34424">
        <w:rPr>
          <w:rFonts w:ascii="Arial" w:hAnsi="Arial" w:cs="Arial"/>
          <w:sz w:val="20"/>
          <w:szCs w:val="20"/>
        </w:rPr>
        <w:t xml:space="preserve"> współpracuje z</w:t>
      </w:r>
      <w:r w:rsidR="00FB3285">
        <w:rPr>
          <w:rFonts w:ascii="Arial" w:hAnsi="Arial" w:cs="Arial"/>
          <w:sz w:val="20"/>
          <w:szCs w:val="20"/>
        </w:rPr>
        <w:t> pracodawcami</w:t>
      </w:r>
      <w:r w:rsidR="00E34424">
        <w:rPr>
          <w:rFonts w:ascii="Arial" w:hAnsi="Arial" w:cs="Arial"/>
          <w:sz w:val="20"/>
          <w:szCs w:val="20"/>
        </w:rPr>
        <w:t xml:space="preserve">, </w:t>
      </w:r>
      <w:r w:rsidR="00FB3285">
        <w:rPr>
          <w:rFonts w:ascii="Arial" w:hAnsi="Arial" w:cs="Arial"/>
          <w:sz w:val="20"/>
          <w:szCs w:val="20"/>
        </w:rPr>
        <w:t>instytucjami szkoleniowymi</w:t>
      </w:r>
      <w:r w:rsidR="00E34424">
        <w:rPr>
          <w:rFonts w:ascii="Arial" w:hAnsi="Arial" w:cs="Arial"/>
          <w:sz w:val="20"/>
          <w:szCs w:val="20"/>
        </w:rPr>
        <w:t xml:space="preserve"> oraz innymi partnerami</w:t>
      </w:r>
      <w:r w:rsidR="00DC5670">
        <w:rPr>
          <w:rFonts w:ascii="Arial" w:hAnsi="Arial" w:cs="Arial"/>
          <w:sz w:val="20"/>
          <w:szCs w:val="20"/>
        </w:rPr>
        <w:t>.</w:t>
      </w:r>
      <w:r w:rsidR="00E34424">
        <w:rPr>
          <w:rFonts w:ascii="Arial" w:hAnsi="Arial" w:cs="Arial"/>
          <w:sz w:val="20"/>
          <w:szCs w:val="20"/>
        </w:rPr>
        <w:t xml:space="preserve"> </w:t>
      </w:r>
      <w:r w:rsidR="007A0AA5">
        <w:rPr>
          <w:rFonts w:ascii="Arial" w:hAnsi="Arial" w:cs="Arial"/>
          <w:sz w:val="20"/>
          <w:szCs w:val="20"/>
        </w:rPr>
        <w:t xml:space="preserve">W roku 2020 w związku szeregiem ograniczeń, które nałożono </w:t>
      </w:r>
      <w:r w:rsidR="00576CBC">
        <w:rPr>
          <w:rFonts w:ascii="Arial" w:hAnsi="Arial" w:cs="Arial"/>
          <w:sz w:val="20"/>
          <w:szCs w:val="20"/>
        </w:rPr>
        <w:t xml:space="preserve">także </w:t>
      </w:r>
      <w:r w:rsidR="0067096B">
        <w:rPr>
          <w:rFonts w:ascii="Arial" w:hAnsi="Arial" w:cs="Arial"/>
          <w:sz w:val="20"/>
          <w:szCs w:val="20"/>
        </w:rPr>
        <w:t xml:space="preserve">na instytucje </w:t>
      </w:r>
      <w:r w:rsidR="00F76DE1">
        <w:rPr>
          <w:rFonts w:ascii="Arial" w:hAnsi="Arial" w:cs="Arial"/>
          <w:sz w:val="20"/>
          <w:szCs w:val="20"/>
        </w:rPr>
        <w:t>publicznych służb zatrudnienia</w:t>
      </w:r>
      <w:r w:rsidR="00576CBC">
        <w:rPr>
          <w:rFonts w:ascii="Arial" w:hAnsi="Arial" w:cs="Arial"/>
          <w:sz w:val="20"/>
          <w:szCs w:val="20"/>
        </w:rPr>
        <w:t>,</w:t>
      </w:r>
      <w:r w:rsidR="00F76DE1">
        <w:rPr>
          <w:rFonts w:ascii="Arial" w:hAnsi="Arial" w:cs="Arial"/>
          <w:sz w:val="20"/>
          <w:szCs w:val="20"/>
        </w:rPr>
        <w:t xml:space="preserve"> </w:t>
      </w:r>
      <w:r w:rsidR="00713BEE">
        <w:rPr>
          <w:rFonts w:ascii="Arial" w:hAnsi="Arial" w:cs="Arial"/>
          <w:sz w:val="20"/>
          <w:szCs w:val="20"/>
        </w:rPr>
        <w:t xml:space="preserve">wspomniana </w:t>
      </w:r>
      <w:r w:rsidR="00F76DE1">
        <w:rPr>
          <w:rFonts w:ascii="Arial" w:hAnsi="Arial" w:cs="Arial"/>
          <w:sz w:val="20"/>
          <w:szCs w:val="20"/>
        </w:rPr>
        <w:t>współpraca odbywała się jednak</w:t>
      </w:r>
      <w:r w:rsidR="00576CBC">
        <w:rPr>
          <w:rFonts w:ascii="Arial" w:hAnsi="Arial" w:cs="Arial"/>
          <w:sz w:val="20"/>
          <w:szCs w:val="20"/>
        </w:rPr>
        <w:t xml:space="preserve"> w</w:t>
      </w:r>
      <w:r w:rsidR="005959D6">
        <w:rPr>
          <w:rFonts w:ascii="Arial" w:hAnsi="Arial" w:cs="Arial"/>
          <w:sz w:val="20"/>
          <w:szCs w:val="20"/>
        </w:rPr>
        <w:t> </w:t>
      </w:r>
      <w:r w:rsidR="00576CBC">
        <w:rPr>
          <w:rFonts w:ascii="Arial" w:hAnsi="Arial" w:cs="Arial"/>
          <w:sz w:val="20"/>
          <w:szCs w:val="20"/>
        </w:rPr>
        <w:t>nieco innym zakresie</w:t>
      </w:r>
      <w:r w:rsidR="00F76DE1">
        <w:rPr>
          <w:rFonts w:ascii="Arial" w:hAnsi="Arial" w:cs="Arial"/>
          <w:sz w:val="20"/>
          <w:szCs w:val="20"/>
        </w:rPr>
        <w:t>.</w:t>
      </w:r>
      <w:r w:rsidR="00576CBC">
        <w:rPr>
          <w:rFonts w:ascii="Arial" w:hAnsi="Arial" w:cs="Arial"/>
          <w:sz w:val="20"/>
          <w:szCs w:val="20"/>
        </w:rPr>
        <w:t xml:space="preserve"> PUP Częstochowa realizował bowiem</w:t>
      </w:r>
      <w:r w:rsidR="00713BEE">
        <w:rPr>
          <w:rFonts w:ascii="Arial" w:hAnsi="Arial" w:cs="Arial"/>
          <w:sz w:val="20"/>
          <w:szCs w:val="20"/>
        </w:rPr>
        <w:t xml:space="preserve"> </w:t>
      </w:r>
      <w:r w:rsidR="0067096B">
        <w:rPr>
          <w:rFonts w:ascii="Arial" w:hAnsi="Arial" w:cs="Arial"/>
          <w:sz w:val="20"/>
          <w:szCs w:val="20"/>
        </w:rPr>
        <w:t xml:space="preserve">dużą </w:t>
      </w:r>
      <w:r w:rsidR="00713BEE">
        <w:rPr>
          <w:rFonts w:ascii="Arial" w:hAnsi="Arial" w:cs="Arial"/>
          <w:sz w:val="20"/>
          <w:szCs w:val="20"/>
        </w:rPr>
        <w:t xml:space="preserve">część </w:t>
      </w:r>
      <w:r w:rsidR="002B3F6C">
        <w:rPr>
          <w:rFonts w:ascii="Arial" w:hAnsi="Arial" w:cs="Arial"/>
          <w:sz w:val="20"/>
          <w:szCs w:val="20"/>
        </w:rPr>
        <w:t>zapisów ustawy</w:t>
      </w:r>
      <w:r w:rsidR="00361EAA">
        <w:rPr>
          <w:rFonts w:ascii="Arial" w:hAnsi="Arial" w:cs="Arial"/>
          <w:sz w:val="20"/>
          <w:szCs w:val="20"/>
        </w:rPr>
        <w:t xml:space="preserve"> wspomnianej Tarczy antykryzysowej</w:t>
      </w:r>
      <w:r w:rsidR="00713BEE">
        <w:rPr>
          <w:rFonts w:ascii="Arial" w:hAnsi="Arial" w:cs="Arial"/>
          <w:sz w:val="20"/>
          <w:szCs w:val="20"/>
        </w:rPr>
        <w:t>.</w:t>
      </w:r>
      <w:r w:rsidR="00551E5C">
        <w:rPr>
          <w:rFonts w:ascii="Arial" w:hAnsi="Arial" w:cs="Arial"/>
          <w:sz w:val="20"/>
          <w:szCs w:val="20"/>
        </w:rPr>
        <w:t xml:space="preserve"> </w:t>
      </w:r>
      <w:r w:rsidR="00287F3D">
        <w:rPr>
          <w:rFonts w:ascii="Arial" w:hAnsi="Arial" w:cs="Arial"/>
          <w:bCs/>
          <w:sz w:val="20"/>
        </w:rPr>
        <w:t xml:space="preserve">Działania </w:t>
      </w:r>
      <w:r w:rsidR="00361EAA">
        <w:rPr>
          <w:rFonts w:ascii="Arial" w:hAnsi="Arial" w:cs="Arial"/>
          <w:bCs/>
          <w:sz w:val="20"/>
        </w:rPr>
        <w:t xml:space="preserve">naszego </w:t>
      </w:r>
      <w:proofErr w:type="spellStart"/>
      <w:r w:rsidR="00287F3D">
        <w:rPr>
          <w:rFonts w:ascii="Arial" w:hAnsi="Arial" w:cs="Arial"/>
          <w:bCs/>
          <w:sz w:val="20"/>
        </w:rPr>
        <w:t>urzędu</w:t>
      </w:r>
      <w:proofErr w:type="spellEnd"/>
      <w:r w:rsidR="00287F3D">
        <w:rPr>
          <w:rFonts w:ascii="Arial" w:hAnsi="Arial" w:cs="Arial"/>
          <w:bCs/>
          <w:sz w:val="20"/>
        </w:rPr>
        <w:t xml:space="preserve"> pracy</w:t>
      </w:r>
      <w:r w:rsidR="005A722C">
        <w:rPr>
          <w:rFonts w:ascii="Arial" w:hAnsi="Arial" w:cs="Arial"/>
          <w:bCs/>
          <w:sz w:val="20"/>
        </w:rPr>
        <w:t xml:space="preserve"> w tym zakresie dotyczyły</w:t>
      </w:r>
      <w:r w:rsidR="00551E5C">
        <w:rPr>
          <w:rFonts w:ascii="Arial" w:hAnsi="Arial" w:cs="Arial"/>
          <w:bCs/>
          <w:sz w:val="20"/>
        </w:rPr>
        <w:t xml:space="preserve"> szczególnie pomocy w ramach</w:t>
      </w:r>
      <w:r w:rsidR="005A722C">
        <w:rPr>
          <w:rFonts w:ascii="Arial" w:hAnsi="Arial" w:cs="Arial"/>
          <w:bCs/>
          <w:sz w:val="20"/>
        </w:rPr>
        <w:t>:</w:t>
      </w:r>
    </w:p>
    <w:p w:rsidR="00DA41B5" w:rsidRPr="00DA41B5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niskooprocentowanych pożyczek</w:t>
      </w:r>
      <w:r w:rsidR="00DA41B5" w:rsidRPr="00DA41B5">
        <w:rPr>
          <w:rFonts w:ascii="Arial" w:hAnsi="Arial" w:cs="Arial"/>
          <w:bCs/>
          <w:sz w:val="20"/>
        </w:rPr>
        <w:t xml:space="preserve"> z Funduszu Pracy dla </w:t>
      </w:r>
      <w:proofErr w:type="spellStart"/>
      <w:r w:rsidR="00DA41B5" w:rsidRPr="00DA41B5">
        <w:rPr>
          <w:rFonts w:ascii="Arial" w:hAnsi="Arial" w:cs="Arial"/>
          <w:bCs/>
          <w:sz w:val="20"/>
        </w:rPr>
        <w:t>mikroprzedsiębiorców</w:t>
      </w:r>
      <w:proofErr w:type="spellEnd"/>
      <w:r w:rsidR="0067096B">
        <w:rPr>
          <w:rFonts w:ascii="Arial" w:hAnsi="Arial" w:cs="Arial"/>
          <w:bCs/>
          <w:sz w:val="20"/>
        </w:rPr>
        <w:t>,</w:t>
      </w:r>
      <w:r w:rsidR="00DA41B5" w:rsidRPr="00DA41B5">
        <w:rPr>
          <w:rFonts w:ascii="Arial" w:hAnsi="Arial" w:cs="Arial"/>
          <w:bCs/>
          <w:sz w:val="20"/>
        </w:rPr>
        <w:t xml:space="preserve"> </w:t>
      </w:r>
    </w:p>
    <w:p w:rsidR="00DA41B5" w:rsidRPr="00DA41B5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niskooprocentowanych pożyczek</w:t>
      </w:r>
      <w:r w:rsidR="00DA41B5" w:rsidRPr="00DA41B5">
        <w:rPr>
          <w:rFonts w:ascii="Arial" w:hAnsi="Arial" w:cs="Arial"/>
          <w:bCs/>
          <w:sz w:val="20"/>
        </w:rPr>
        <w:t xml:space="preserve"> z Funduszu Pracy dla organizacji pozarządowych</w:t>
      </w:r>
      <w:r w:rsidR="0067096B">
        <w:rPr>
          <w:rFonts w:ascii="Arial" w:hAnsi="Arial" w:cs="Arial"/>
          <w:bCs/>
          <w:sz w:val="20"/>
        </w:rPr>
        <w:t>,</w:t>
      </w:r>
      <w:r w:rsidR="00DA41B5" w:rsidRPr="00DA41B5">
        <w:rPr>
          <w:rFonts w:ascii="Arial" w:hAnsi="Arial" w:cs="Arial"/>
          <w:bCs/>
          <w:sz w:val="20"/>
        </w:rPr>
        <w:t xml:space="preserve">      </w:t>
      </w:r>
    </w:p>
    <w:p w:rsidR="00551E5C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</w:t>
      </w:r>
      <w:r w:rsidR="00DA41B5" w:rsidRPr="00DA41B5">
        <w:rPr>
          <w:rFonts w:ascii="Arial" w:hAnsi="Arial" w:cs="Arial"/>
          <w:bCs/>
          <w:sz w:val="20"/>
        </w:rPr>
        <w:t xml:space="preserve">ofinansowania części kosztów prowadzenia działalności gospodarczej dla przedsiębiorców </w:t>
      </w:r>
      <w:r w:rsidR="0067096B">
        <w:rPr>
          <w:rFonts w:ascii="Arial" w:hAnsi="Arial" w:cs="Arial"/>
          <w:bCs/>
          <w:sz w:val="20"/>
        </w:rPr>
        <w:t>samo zatrudnionych,</w:t>
      </w:r>
      <w:r w:rsidR="00DA41B5" w:rsidRPr="00DA41B5">
        <w:rPr>
          <w:rFonts w:ascii="Arial" w:hAnsi="Arial" w:cs="Arial"/>
          <w:bCs/>
          <w:sz w:val="20"/>
        </w:rPr>
        <w:t xml:space="preserve"> </w:t>
      </w:r>
    </w:p>
    <w:p w:rsidR="00DA41B5" w:rsidRPr="00DA41B5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</w:t>
      </w:r>
      <w:r w:rsidR="00DA41B5" w:rsidRPr="00DA41B5">
        <w:rPr>
          <w:rFonts w:ascii="Arial" w:hAnsi="Arial" w:cs="Arial"/>
          <w:bCs/>
          <w:sz w:val="20"/>
        </w:rPr>
        <w:t>ofinansowania części kosztów wynagrodzeń pracowników oraz należnych od nich składek na</w:t>
      </w:r>
      <w:r w:rsidR="0067096B">
        <w:rPr>
          <w:rFonts w:ascii="Arial" w:hAnsi="Arial" w:cs="Arial"/>
          <w:bCs/>
          <w:sz w:val="20"/>
        </w:rPr>
        <w:t> </w:t>
      </w:r>
      <w:r w:rsidR="00DA41B5" w:rsidRPr="00DA41B5">
        <w:rPr>
          <w:rFonts w:ascii="Arial" w:hAnsi="Arial" w:cs="Arial"/>
          <w:bCs/>
          <w:sz w:val="20"/>
        </w:rPr>
        <w:t xml:space="preserve">ubezpieczenia społeczne dla </w:t>
      </w:r>
      <w:proofErr w:type="spellStart"/>
      <w:r w:rsidR="00DA41B5" w:rsidRPr="00DA41B5">
        <w:rPr>
          <w:rFonts w:ascii="Arial" w:hAnsi="Arial" w:cs="Arial"/>
          <w:bCs/>
          <w:sz w:val="20"/>
        </w:rPr>
        <w:t>mikroprzedsiębiorców</w:t>
      </w:r>
      <w:proofErr w:type="spellEnd"/>
      <w:r w:rsidR="00DA41B5" w:rsidRPr="00DA41B5">
        <w:rPr>
          <w:rFonts w:ascii="Arial" w:hAnsi="Arial" w:cs="Arial"/>
          <w:bCs/>
          <w:sz w:val="20"/>
        </w:rPr>
        <w:t>, małych i średnich przedsiębiorców</w:t>
      </w:r>
      <w:r w:rsidR="0067096B">
        <w:rPr>
          <w:rFonts w:ascii="Arial" w:hAnsi="Arial" w:cs="Arial"/>
          <w:bCs/>
          <w:sz w:val="20"/>
        </w:rPr>
        <w:t>,</w:t>
      </w:r>
      <w:r w:rsidR="00DA41B5" w:rsidRPr="00DA41B5">
        <w:rPr>
          <w:rFonts w:ascii="Arial" w:hAnsi="Arial" w:cs="Arial"/>
          <w:bCs/>
          <w:sz w:val="20"/>
        </w:rPr>
        <w:t xml:space="preserve">      </w:t>
      </w:r>
    </w:p>
    <w:p w:rsidR="00DA41B5" w:rsidRPr="00DA41B5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</w:t>
      </w:r>
      <w:r w:rsidR="00DA41B5" w:rsidRPr="00DA41B5">
        <w:rPr>
          <w:rFonts w:ascii="Arial" w:hAnsi="Arial" w:cs="Arial"/>
          <w:bCs/>
          <w:sz w:val="20"/>
        </w:rPr>
        <w:t>ofinansowania części kosztów wynagrodzeń pracowników oraz należnych od nich składek na</w:t>
      </w:r>
      <w:r w:rsidR="0067096B">
        <w:rPr>
          <w:rFonts w:ascii="Arial" w:hAnsi="Arial" w:cs="Arial"/>
          <w:bCs/>
          <w:sz w:val="20"/>
        </w:rPr>
        <w:t> </w:t>
      </w:r>
      <w:r w:rsidR="00DA41B5" w:rsidRPr="00DA41B5">
        <w:rPr>
          <w:rFonts w:ascii="Arial" w:hAnsi="Arial" w:cs="Arial"/>
          <w:bCs/>
          <w:sz w:val="20"/>
        </w:rPr>
        <w:t>ubezpieczenia społeczne dla organizacji pozarządowych</w:t>
      </w:r>
      <w:r w:rsidR="0067096B">
        <w:rPr>
          <w:rFonts w:ascii="Arial" w:hAnsi="Arial" w:cs="Arial"/>
          <w:bCs/>
          <w:sz w:val="20"/>
        </w:rPr>
        <w:t>,</w:t>
      </w:r>
      <w:r w:rsidR="00DA41B5" w:rsidRPr="00DA41B5">
        <w:rPr>
          <w:rFonts w:ascii="Arial" w:hAnsi="Arial" w:cs="Arial"/>
          <w:bCs/>
          <w:sz w:val="20"/>
        </w:rPr>
        <w:t xml:space="preserve">     </w:t>
      </w:r>
    </w:p>
    <w:p w:rsidR="00DA41B5" w:rsidRDefault="00551E5C" w:rsidP="00DA41B5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</w:t>
      </w:r>
      <w:r w:rsidR="00DA41B5" w:rsidRPr="00DA41B5">
        <w:rPr>
          <w:rFonts w:ascii="Arial" w:hAnsi="Arial" w:cs="Arial"/>
          <w:bCs/>
          <w:sz w:val="20"/>
        </w:rPr>
        <w:t>ofinansowania części kosztów wynagrodzeń pracowników oraz składek na ubezpieczenia społeczne dla kościelnej osoby prawnej działającej na podstawie przepisów o stosunku Państwa do Kościoła Katolickiego w Rzeczypospolitej Polskiej, o stosunku Państwa do innych kościołów i</w:t>
      </w:r>
      <w:r w:rsidR="0067096B">
        <w:rPr>
          <w:rFonts w:ascii="Arial" w:hAnsi="Arial" w:cs="Arial"/>
          <w:bCs/>
          <w:sz w:val="20"/>
        </w:rPr>
        <w:t> </w:t>
      </w:r>
      <w:r w:rsidR="00DA41B5" w:rsidRPr="00DA41B5">
        <w:rPr>
          <w:rFonts w:ascii="Arial" w:hAnsi="Arial" w:cs="Arial"/>
          <w:bCs/>
          <w:sz w:val="20"/>
        </w:rPr>
        <w:t>związków wyznaniowych oraz o gwarancjach wolności sumienia i wyznania, oraz jej jednostce organizacyjnej</w:t>
      </w:r>
      <w:r w:rsidR="001D05E0">
        <w:rPr>
          <w:rFonts w:ascii="Arial" w:hAnsi="Arial" w:cs="Arial"/>
          <w:bCs/>
          <w:sz w:val="20"/>
        </w:rPr>
        <w:t>,</w:t>
      </w:r>
      <w:r w:rsidR="00DA41B5" w:rsidRPr="00DA41B5">
        <w:rPr>
          <w:rFonts w:ascii="Arial" w:hAnsi="Arial" w:cs="Arial"/>
          <w:bCs/>
          <w:sz w:val="20"/>
        </w:rPr>
        <w:t xml:space="preserve"> </w:t>
      </w:r>
    </w:p>
    <w:p w:rsidR="00043F80" w:rsidRPr="00DA41B5" w:rsidRDefault="00043F80" w:rsidP="00043F80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- dotacji</w:t>
      </w:r>
      <w:r w:rsidRPr="00DA41B5">
        <w:rPr>
          <w:rFonts w:ascii="Arial" w:hAnsi="Arial" w:cs="Arial"/>
          <w:bCs/>
          <w:sz w:val="20"/>
        </w:rPr>
        <w:t xml:space="preserve"> na pokrycie bieżących kosztów prowadzenia działalności gospodarczej </w:t>
      </w:r>
      <w:proofErr w:type="spellStart"/>
      <w:r w:rsidRPr="00DA41B5">
        <w:rPr>
          <w:rFonts w:ascii="Arial" w:hAnsi="Arial" w:cs="Arial"/>
          <w:bCs/>
          <w:sz w:val="20"/>
        </w:rPr>
        <w:t>mikroprzedsiębiorcy</w:t>
      </w:r>
      <w:proofErr w:type="spellEnd"/>
      <w:r w:rsidRPr="00DA41B5">
        <w:rPr>
          <w:rFonts w:ascii="Arial" w:hAnsi="Arial" w:cs="Arial"/>
          <w:bCs/>
          <w:sz w:val="20"/>
        </w:rPr>
        <w:t xml:space="preserve"> i</w:t>
      </w:r>
      <w:r>
        <w:rPr>
          <w:rFonts w:ascii="Arial" w:hAnsi="Arial" w:cs="Arial"/>
          <w:bCs/>
          <w:sz w:val="20"/>
        </w:rPr>
        <w:t> </w:t>
      </w:r>
      <w:r w:rsidRPr="00DA41B5">
        <w:rPr>
          <w:rFonts w:ascii="Arial" w:hAnsi="Arial" w:cs="Arial"/>
          <w:bCs/>
          <w:sz w:val="20"/>
        </w:rPr>
        <w:t>małego przedsiębiorcy określonych branż</w:t>
      </w:r>
      <w:r w:rsidR="001D05E0">
        <w:rPr>
          <w:rFonts w:ascii="Arial" w:hAnsi="Arial" w:cs="Arial"/>
          <w:bCs/>
          <w:sz w:val="20"/>
        </w:rPr>
        <w:t>.</w:t>
      </w:r>
      <w:r w:rsidRPr="00DA41B5">
        <w:rPr>
          <w:rFonts w:ascii="Arial" w:hAnsi="Arial" w:cs="Arial"/>
          <w:bCs/>
          <w:sz w:val="20"/>
        </w:rPr>
        <w:t xml:space="preserve"> </w:t>
      </w:r>
    </w:p>
    <w:p w:rsidR="00474B95" w:rsidRDefault="00474B95" w:rsidP="00474B9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74B95" w:rsidRPr="00A278ED" w:rsidRDefault="00070AFE" w:rsidP="00474B9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Pozostałe </w:t>
      </w:r>
      <w:r w:rsidR="000367E2">
        <w:rPr>
          <w:rFonts w:ascii="Arial" w:hAnsi="Arial" w:cs="Arial"/>
          <w:sz w:val="20"/>
          <w:szCs w:val="20"/>
        </w:rPr>
        <w:t>d</w:t>
      </w:r>
      <w:r w:rsidR="00474B95" w:rsidRPr="00A278ED">
        <w:rPr>
          <w:rFonts w:ascii="Arial" w:hAnsi="Arial" w:cs="Arial"/>
          <w:sz w:val="20"/>
          <w:szCs w:val="20"/>
        </w:rPr>
        <w:t xml:space="preserve">ziałania na rzecz lokalnego rynku </w:t>
      </w:r>
      <w:r w:rsidR="00474B95">
        <w:rPr>
          <w:rFonts w:ascii="Arial" w:hAnsi="Arial" w:cs="Arial"/>
          <w:sz w:val="20"/>
          <w:szCs w:val="20"/>
        </w:rPr>
        <w:t>pracy</w:t>
      </w:r>
      <w:r w:rsidR="00EC50FC">
        <w:rPr>
          <w:rFonts w:ascii="Arial" w:hAnsi="Arial" w:cs="Arial"/>
          <w:sz w:val="20"/>
          <w:szCs w:val="20"/>
        </w:rPr>
        <w:t>, choć w niektórych przypadkach mocno ograniczone,</w:t>
      </w:r>
      <w:r w:rsidR="00474B95">
        <w:rPr>
          <w:rFonts w:ascii="Arial" w:hAnsi="Arial" w:cs="Arial"/>
          <w:sz w:val="20"/>
          <w:szCs w:val="20"/>
        </w:rPr>
        <w:t xml:space="preserve"> </w:t>
      </w:r>
      <w:r w:rsidR="00571564">
        <w:rPr>
          <w:rFonts w:ascii="Arial" w:hAnsi="Arial" w:cs="Arial"/>
          <w:sz w:val="20"/>
          <w:szCs w:val="20"/>
        </w:rPr>
        <w:t>ukierun</w:t>
      </w:r>
      <w:r w:rsidR="00EC50FC">
        <w:rPr>
          <w:rFonts w:ascii="Arial" w:hAnsi="Arial" w:cs="Arial"/>
          <w:sz w:val="20"/>
          <w:szCs w:val="20"/>
        </w:rPr>
        <w:t>kowane były</w:t>
      </w:r>
      <w:r w:rsidR="00571564">
        <w:rPr>
          <w:rFonts w:ascii="Arial" w:hAnsi="Arial" w:cs="Arial"/>
          <w:sz w:val="20"/>
          <w:szCs w:val="20"/>
        </w:rPr>
        <w:t xml:space="preserve"> </w:t>
      </w:r>
      <w:r w:rsidR="000367E2">
        <w:rPr>
          <w:rFonts w:ascii="Arial" w:hAnsi="Arial" w:cs="Arial"/>
          <w:sz w:val="20"/>
          <w:szCs w:val="20"/>
        </w:rPr>
        <w:t>na</w:t>
      </w:r>
      <w:r w:rsidR="00474B95" w:rsidRPr="00A278ED">
        <w:rPr>
          <w:rFonts w:ascii="Arial" w:hAnsi="Arial" w:cs="Arial"/>
          <w:sz w:val="20"/>
          <w:szCs w:val="20"/>
        </w:rPr>
        <w:t>:</w:t>
      </w:r>
    </w:p>
    <w:p w:rsidR="00474B95" w:rsidRPr="00A278ED" w:rsidRDefault="00571564" w:rsidP="00474B95">
      <w:pPr>
        <w:numPr>
          <w:ilvl w:val="0"/>
          <w:numId w:val="8"/>
        </w:numPr>
        <w:tabs>
          <w:tab w:val="left" w:pos="-14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przedsięwzięcia zmierzające</w:t>
      </w:r>
      <w:r w:rsidR="00474B95" w:rsidRPr="00A278ED">
        <w:rPr>
          <w:rFonts w:ascii="Arial" w:hAnsi="Arial" w:cs="Arial"/>
          <w:sz w:val="20"/>
          <w:szCs w:val="20"/>
        </w:rPr>
        <w:t xml:space="preserve"> do promocji zatrudnienia oraz przeciwdziałania bezrobociu i</w:t>
      </w:r>
      <w:r w:rsidR="00474B95">
        <w:rPr>
          <w:rFonts w:ascii="Arial" w:hAnsi="Arial" w:cs="Arial"/>
          <w:sz w:val="20"/>
          <w:szCs w:val="20"/>
        </w:rPr>
        <w:t> </w:t>
      </w:r>
      <w:r w:rsidR="00474B95" w:rsidRPr="00A278ED">
        <w:rPr>
          <w:rFonts w:ascii="Arial" w:hAnsi="Arial" w:cs="Arial"/>
          <w:sz w:val="20"/>
          <w:szCs w:val="20"/>
        </w:rPr>
        <w:t>jego negatywnym skutkom,</w:t>
      </w:r>
    </w:p>
    <w:p w:rsidR="00474B95" w:rsidRPr="00A278ED" w:rsidRDefault="00474B95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78ED">
        <w:rPr>
          <w:rFonts w:ascii="Arial" w:hAnsi="Arial" w:cs="Arial"/>
          <w:sz w:val="20"/>
          <w:szCs w:val="20"/>
        </w:rPr>
        <w:lastRenderedPageBreak/>
        <w:t>pozyskiwani</w:t>
      </w:r>
      <w:r w:rsidR="00571564">
        <w:rPr>
          <w:rFonts w:ascii="Arial" w:hAnsi="Arial" w:cs="Arial"/>
          <w:sz w:val="20"/>
          <w:szCs w:val="20"/>
        </w:rPr>
        <w:t>e i gospodarowanie</w:t>
      </w:r>
      <w:r w:rsidRPr="00A278ED">
        <w:rPr>
          <w:rFonts w:ascii="Arial" w:hAnsi="Arial" w:cs="Arial"/>
          <w:sz w:val="20"/>
          <w:szCs w:val="20"/>
        </w:rPr>
        <w:t xml:space="preserve"> środkami finansowymi przeznaczonymi na realizację zadań z zakresu promocji zatrudnienia i aktywizacji lokalnego rynku pracy,</w:t>
      </w:r>
    </w:p>
    <w:p w:rsidR="00474B95" w:rsidRPr="00B17FE4" w:rsidRDefault="00571564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współpracę</w:t>
      </w:r>
      <w:r w:rsidR="00474B95" w:rsidRPr="00B17FE4">
        <w:rPr>
          <w:rFonts w:ascii="Arial" w:hAnsi="Arial" w:cs="Arial"/>
          <w:sz w:val="20"/>
          <w:szCs w:val="20"/>
        </w:rPr>
        <w:t xml:space="preserve"> z partnerami rynku pracy, organizacjami, instytucjami, jednostkami samorządu terytorialnego w zakresie promocji zatrudnienia,</w:t>
      </w:r>
    </w:p>
    <w:p w:rsidR="00474B95" w:rsidRPr="00A278ED" w:rsidRDefault="00474B95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monitorowani</w:t>
      </w:r>
      <w:r w:rsidR="00571564">
        <w:rPr>
          <w:rFonts w:ascii="Arial" w:hAnsi="Arial" w:cs="Arial"/>
          <w:sz w:val="20"/>
          <w:szCs w:val="20"/>
        </w:rPr>
        <w:t>e</w:t>
      </w:r>
      <w:r w:rsidRPr="00A278ED">
        <w:rPr>
          <w:rFonts w:ascii="Arial" w:hAnsi="Arial" w:cs="Arial"/>
          <w:sz w:val="20"/>
          <w:szCs w:val="20"/>
        </w:rPr>
        <w:t xml:space="preserve"> lokalnego rynku pracy w celu doskonalenia </w:t>
      </w:r>
      <w:r>
        <w:rPr>
          <w:rFonts w:ascii="Arial" w:hAnsi="Arial" w:cs="Arial"/>
          <w:sz w:val="20"/>
          <w:szCs w:val="20"/>
        </w:rPr>
        <w:t xml:space="preserve">jakości </w:t>
      </w:r>
      <w:r w:rsidRPr="00A278ED">
        <w:rPr>
          <w:rFonts w:ascii="Arial" w:hAnsi="Arial" w:cs="Arial"/>
          <w:sz w:val="20"/>
          <w:szCs w:val="20"/>
        </w:rPr>
        <w:t>świadczonych usług,</w:t>
      </w:r>
    </w:p>
    <w:p w:rsidR="00474B95" w:rsidRPr="00A278ED" w:rsidRDefault="00571564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organizowanie i finansowanie</w:t>
      </w:r>
      <w:r w:rsidR="00474B95" w:rsidRPr="00A278ED">
        <w:rPr>
          <w:rFonts w:ascii="Arial" w:hAnsi="Arial" w:cs="Arial"/>
          <w:sz w:val="20"/>
          <w:szCs w:val="20"/>
        </w:rPr>
        <w:t xml:space="preserve"> programów rynku pracy,</w:t>
      </w:r>
    </w:p>
    <w:p w:rsidR="00474B95" w:rsidRDefault="00474B95" w:rsidP="00474B9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realizowani</w:t>
      </w:r>
      <w:r w:rsidR="00571564">
        <w:rPr>
          <w:rFonts w:ascii="Arial" w:hAnsi="Arial" w:cs="Arial"/>
          <w:sz w:val="20"/>
          <w:szCs w:val="20"/>
        </w:rPr>
        <w:t>e</w:t>
      </w:r>
      <w:r w:rsidRPr="00A278ED">
        <w:rPr>
          <w:rFonts w:ascii="Arial" w:hAnsi="Arial" w:cs="Arial"/>
          <w:sz w:val="20"/>
          <w:szCs w:val="20"/>
        </w:rPr>
        <w:t xml:space="preserve"> zadań z zakresu udziału w sieci EURES,</w:t>
      </w:r>
    </w:p>
    <w:p w:rsidR="00474B95" w:rsidRPr="00493C2A" w:rsidRDefault="00474B95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C2A">
        <w:rPr>
          <w:rFonts w:ascii="Arial" w:hAnsi="Arial" w:cs="Arial"/>
          <w:sz w:val="20"/>
          <w:szCs w:val="20"/>
        </w:rPr>
        <w:t>wzbogacani</w:t>
      </w:r>
      <w:r w:rsidR="00571564">
        <w:rPr>
          <w:rFonts w:ascii="Arial" w:hAnsi="Arial" w:cs="Arial"/>
          <w:sz w:val="20"/>
          <w:szCs w:val="20"/>
        </w:rPr>
        <w:t>e</w:t>
      </w:r>
      <w:r w:rsidRPr="00493C2A">
        <w:rPr>
          <w:rFonts w:ascii="Arial" w:hAnsi="Arial" w:cs="Arial"/>
          <w:sz w:val="20"/>
          <w:szCs w:val="20"/>
        </w:rPr>
        <w:t xml:space="preserve"> wiedzy na temat rynków pracy krajów Unii Europejskiej/EOG i Szwajcarii,</w:t>
      </w:r>
    </w:p>
    <w:p w:rsidR="00474B95" w:rsidRPr="00822D48" w:rsidRDefault="00571564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prowadzenie</w:t>
      </w:r>
      <w:r w:rsidR="00474B95" w:rsidRPr="00822D48">
        <w:rPr>
          <w:rFonts w:ascii="Arial" w:hAnsi="Arial" w:cs="Arial"/>
          <w:sz w:val="20"/>
          <w:szCs w:val="20"/>
        </w:rPr>
        <w:t xml:space="preserve"> kampanii promocyjnej informującej o działalności i usługach świadczonych przez urząd,</w:t>
      </w:r>
    </w:p>
    <w:p w:rsidR="00474B95" w:rsidRDefault="00474B95" w:rsidP="00474B95">
      <w:pPr>
        <w:numPr>
          <w:ilvl w:val="0"/>
          <w:numId w:val="8"/>
        </w:num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78ED">
        <w:rPr>
          <w:rFonts w:ascii="Arial" w:hAnsi="Arial" w:cs="Arial"/>
          <w:sz w:val="20"/>
          <w:szCs w:val="20"/>
        </w:rPr>
        <w:t>podnoszen</w:t>
      </w:r>
      <w:r>
        <w:rPr>
          <w:rFonts w:ascii="Arial" w:hAnsi="Arial" w:cs="Arial"/>
          <w:sz w:val="20"/>
          <w:szCs w:val="20"/>
        </w:rPr>
        <w:t>i</w:t>
      </w:r>
      <w:r w:rsidR="00571564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kwalifikacji pracowników PUP</w:t>
      </w:r>
      <w:r w:rsidR="0067096B">
        <w:rPr>
          <w:rFonts w:ascii="Arial" w:hAnsi="Arial" w:cs="Arial"/>
          <w:sz w:val="20"/>
          <w:szCs w:val="20"/>
        </w:rPr>
        <w:t xml:space="preserve"> przede wszystkim w ramach szkoleń prowadzonych zdalnie</w:t>
      </w:r>
      <w:r w:rsidR="00740345">
        <w:rPr>
          <w:rFonts w:ascii="Arial" w:hAnsi="Arial" w:cs="Arial"/>
          <w:sz w:val="20"/>
          <w:szCs w:val="20"/>
        </w:rPr>
        <w:t>.</w:t>
      </w:r>
    </w:p>
    <w:p w:rsidR="00966489" w:rsidRDefault="00966489" w:rsidP="00966489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B126BC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94732C">
        <w:rPr>
          <w:rFonts w:ascii="Arial" w:hAnsi="Arial" w:cs="Arial"/>
          <w:sz w:val="20"/>
          <w:szCs w:val="20"/>
        </w:rPr>
        <w:t xml:space="preserve">2020 roku </w:t>
      </w:r>
      <w:r>
        <w:rPr>
          <w:rFonts w:ascii="Arial" w:hAnsi="Arial" w:cs="Arial"/>
          <w:sz w:val="20"/>
          <w:szCs w:val="20"/>
        </w:rPr>
        <w:t xml:space="preserve">Powiatowy Urząd Pracy w Częstochowie </w:t>
      </w:r>
      <w:r w:rsidR="0094732C">
        <w:rPr>
          <w:rFonts w:ascii="Arial" w:hAnsi="Arial" w:cs="Arial"/>
          <w:sz w:val="20"/>
          <w:szCs w:val="20"/>
        </w:rPr>
        <w:t xml:space="preserve">współpracował </w:t>
      </w:r>
      <w:r>
        <w:rPr>
          <w:rFonts w:ascii="Arial" w:hAnsi="Arial" w:cs="Arial"/>
          <w:sz w:val="20"/>
          <w:szCs w:val="20"/>
        </w:rPr>
        <w:t>z organem opiniodawczo- doradczym jakim jest Powiatowa Rada Rynku Pracy</w:t>
      </w:r>
      <w:r w:rsidR="003F2018">
        <w:rPr>
          <w:rFonts w:ascii="Arial" w:hAnsi="Arial" w:cs="Arial"/>
          <w:sz w:val="20"/>
          <w:szCs w:val="20"/>
        </w:rPr>
        <w:t xml:space="preserve"> (PRRP)</w:t>
      </w:r>
      <w:r>
        <w:rPr>
          <w:rFonts w:ascii="Arial" w:hAnsi="Arial" w:cs="Arial"/>
          <w:sz w:val="20"/>
          <w:szCs w:val="20"/>
        </w:rPr>
        <w:t xml:space="preserve">. </w:t>
      </w:r>
      <w:r w:rsidR="00B126BC">
        <w:rPr>
          <w:rFonts w:ascii="Arial" w:hAnsi="Arial" w:cs="Arial"/>
          <w:sz w:val="20"/>
          <w:szCs w:val="20"/>
        </w:rPr>
        <w:t xml:space="preserve">Ponieważ w </w:t>
      </w:r>
      <w:r w:rsidR="00043F80">
        <w:rPr>
          <w:rFonts w:ascii="Arial" w:hAnsi="Arial" w:cs="Arial"/>
          <w:sz w:val="20"/>
          <w:szCs w:val="20"/>
        </w:rPr>
        <w:t xml:space="preserve">2020 </w:t>
      </w:r>
      <w:r w:rsidR="00B126BC">
        <w:rPr>
          <w:rFonts w:ascii="Arial" w:hAnsi="Arial" w:cs="Arial"/>
          <w:sz w:val="20"/>
          <w:szCs w:val="20"/>
        </w:rPr>
        <w:t xml:space="preserve">roku zakończyła się czteroletnia kadencja rady (2016-2020), w listopadzie zarządzeniem Prezydenta Miasta Częstochowy powołano nowy </w:t>
      </w:r>
      <w:r w:rsidR="003F2018">
        <w:rPr>
          <w:rFonts w:ascii="Arial" w:hAnsi="Arial" w:cs="Arial"/>
          <w:sz w:val="20"/>
          <w:szCs w:val="20"/>
        </w:rPr>
        <w:t xml:space="preserve">szesnastoosobowy </w:t>
      </w:r>
      <w:r w:rsidR="00B126BC">
        <w:rPr>
          <w:rFonts w:ascii="Arial" w:hAnsi="Arial" w:cs="Arial"/>
          <w:sz w:val="20"/>
          <w:szCs w:val="20"/>
        </w:rPr>
        <w:t>skład</w:t>
      </w:r>
      <w:r w:rsidR="003F2018">
        <w:rPr>
          <w:rFonts w:ascii="Arial" w:hAnsi="Arial" w:cs="Arial"/>
          <w:sz w:val="20"/>
          <w:szCs w:val="20"/>
        </w:rPr>
        <w:t xml:space="preserve"> PRRP</w:t>
      </w:r>
      <w:r w:rsidR="00B126BC">
        <w:rPr>
          <w:rFonts w:ascii="Arial" w:hAnsi="Arial" w:cs="Arial"/>
          <w:sz w:val="20"/>
          <w:szCs w:val="20"/>
        </w:rPr>
        <w:t xml:space="preserve">. </w:t>
      </w:r>
      <w:r w:rsidR="007C6056">
        <w:rPr>
          <w:rFonts w:ascii="Arial" w:hAnsi="Arial" w:cs="Arial"/>
          <w:sz w:val="20"/>
          <w:szCs w:val="20"/>
        </w:rPr>
        <w:t xml:space="preserve"> </w:t>
      </w:r>
      <w:r w:rsidR="003F2018">
        <w:rPr>
          <w:rFonts w:ascii="Arial" w:hAnsi="Arial" w:cs="Arial"/>
          <w:sz w:val="20"/>
          <w:szCs w:val="20"/>
        </w:rPr>
        <w:t>Z</w:t>
      </w:r>
      <w:r w:rsidR="007C6056">
        <w:rPr>
          <w:rFonts w:ascii="Arial" w:hAnsi="Arial" w:cs="Arial"/>
          <w:sz w:val="20"/>
          <w:szCs w:val="20"/>
        </w:rPr>
        <w:t xml:space="preserve">naleźli się </w:t>
      </w:r>
      <w:r w:rsidR="003F2018">
        <w:rPr>
          <w:rFonts w:ascii="Arial" w:hAnsi="Arial" w:cs="Arial"/>
          <w:sz w:val="20"/>
          <w:szCs w:val="20"/>
        </w:rPr>
        <w:t xml:space="preserve">w niej </w:t>
      </w:r>
      <w:r w:rsidR="00B126BC">
        <w:rPr>
          <w:rFonts w:ascii="Arial" w:hAnsi="Arial" w:cs="Arial"/>
          <w:sz w:val="20"/>
          <w:szCs w:val="20"/>
        </w:rPr>
        <w:t>przedstawiciele terenowych struktur organizacji związkowych, terenowych struktur organizacji pracodawców</w:t>
      </w:r>
      <w:r w:rsidR="007C6056">
        <w:rPr>
          <w:rFonts w:ascii="Arial" w:hAnsi="Arial" w:cs="Arial"/>
          <w:sz w:val="20"/>
          <w:szCs w:val="20"/>
        </w:rPr>
        <w:t>, społeczno-zawodowych organizacji rolników,  jednostek samorządu terytorialnego i organizacji pozarządowych zajmujących się statutowo problematyką rynku pracy.  Przewodniczącym Powiatowej Rynku Pracy na</w:t>
      </w:r>
      <w:r w:rsidR="005959D6">
        <w:rPr>
          <w:rFonts w:ascii="Arial" w:hAnsi="Arial" w:cs="Arial"/>
          <w:sz w:val="20"/>
          <w:szCs w:val="20"/>
        </w:rPr>
        <w:t> </w:t>
      </w:r>
      <w:r w:rsidR="007C6056">
        <w:rPr>
          <w:rFonts w:ascii="Arial" w:hAnsi="Arial" w:cs="Arial"/>
          <w:sz w:val="20"/>
          <w:szCs w:val="20"/>
        </w:rPr>
        <w:t xml:space="preserve">kadencję 2020-2024 </w:t>
      </w:r>
      <w:r w:rsidR="003F2018">
        <w:rPr>
          <w:rFonts w:ascii="Arial" w:hAnsi="Arial" w:cs="Arial"/>
          <w:sz w:val="20"/>
          <w:szCs w:val="20"/>
        </w:rPr>
        <w:t>wybrano zastępcę</w:t>
      </w:r>
      <w:r w:rsidR="00434A00">
        <w:rPr>
          <w:rFonts w:ascii="Arial" w:hAnsi="Arial" w:cs="Arial"/>
          <w:sz w:val="20"/>
          <w:szCs w:val="20"/>
        </w:rPr>
        <w:t xml:space="preserve"> Prezydenta Miasta Częstochowy</w:t>
      </w:r>
      <w:r w:rsidR="007C6056">
        <w:rPr>
          <w:rFonts w:ascii="Arial" w:hAnsi="Arial" w:cs="Arial"/>
          <w:sz w:val="20"/>
          <w:szCs w:val="20"/>
        </w:rPr>
        <w:t xml:space="preserve"> Ryszard</w:t>
      </w:r>
      <w:r w:rsidR="003F2018">
        <w:rPr>
          <w:rFonts w:ascii="Arial" w:hAnsi="Arial" w:cs="Arial"/>
          <w:sz w:val="20"/>
          <w:szCs w:val="20"/>
        </w:rPr>
        <w:t>a</w:t>
      </w:r>
      <w:r w:rsidR="007C6056">
        <w:rPr>
          <w:rFonts w:ascii="Arial" w:hAnsi="Arial" w:cs="Arial"/>
          <w:sz w:val="20"/>
          <w:szCs w:val="20"/>
        </w:rPr>
        <w:t xml:space="preserve"> Stefaniak</w:t>
      </w:r>
      <w:r w:rsidR="003F2018">
        <w:rPr>
          <w:rFonts w:ascii="Arial" w:hAnsi="Arial" w:cs="Arial"/>
          <w:sz w:val="20"/>
          <w:szCs w:val="20"/>
        </w:rPr>
        <w:t>a</w:t>
      </w:r>
      <w:r w:rsidR="007C6056">
        <w:rPr>
          <w:rFonts w:ascii="Arial" w:hAnsi="Arial" w:cs="Arial"/>
          <w:sz w:val="20"/>
          <w:szCs w:val="20"/>
        </w:rPr>
        <w:t>, nato</w:t>
      </w:r>
      <w:r w:rsidR="003F2018">
        <w:rPr>
          <w:rFonts w:ascii="Arial" w:hAnsi="Arial" w:cs="Arial"/>
          <w:sz w:val="20"/>
          <w:szCs w:val="20"/>
        </w:rPr>
        <w:t xml:space="preserve">miast wiceprzewodniczącym </w:t>
      </w:r>
      <w:r w:rsidR="00043F80">
        <w:rPr>
          <w:rFonts w:ascii="Arial" w:hAnsi="Arial" w:cs="Arial"/>
          <w:sz w:val="20"/>
          <w:szCs w:val="20"/>
        </w:rPr>
        <w:t xml:space="preserve">został </w:t>
      </w:r>
      <w:r w:rsidR="003F2018">
        <w:rPr>
          <w:rFonts w:ascii="Arial" w:hAnsi="Arial" w:cs="Arial"/>
          <w:sz w:val="20"/>
          <w:szCs w:val="20"/>
        </w:rPr>
        <w:t>człon</w:t>
      </w:r>
      <w:r w:rsidR="00043F80">
        <w:rPr>
          <w:rFonts w:ascii="Arial" w:hAnsi="Arial" w:cs="Arial"/>
          <w:sz w:val="20"/>
          <w:szCs w:val="20"/>
        </w:rPr>
        <w:t>ek</w:t>
      </w:r>
      <w:r w:rsidR="007C6056">
        <w:rPr>
          <w:rFonts w:ascii="Arial" w:hAnsi="Arial" w:cs="Arial"/>
          <w:sz w:val="20"/>
          <w:szCs w:val="20"/>
        </w:rPr>
        <w:t xml:space="preserve"> zarządu powiatu częstochowskieg</w:t>
      </w:r>
      <w:r w:rsidR="00434A00">
        <w:rPr>
          <w:rFonts w:ascii="Arial" w:hAnsi="Arial" w:cs="Arial"/>
          <w:sz w:val="20"/>
          <w:szCs w:val="20"/>
        </w:rPr>
        <w:t xml:space="preserve">o </w:t>
      </w:r>
      <w:r w:rsidR="007C6056">
        <w:rPr>
          <w:rFonts w:ascii="Arial" w:hAnsi="Arial" w:cs="Arial"/>
          <w:sz w:val="20"/>
          <w:szCs w:val="20"/>
        </w:rPr>
        <w:t xml:space="preserve">Henryk </w:t>
      </w:r>
      <w:proofErr w:type="spellStart"/>
      <w:r w:rsidR="00043F80">
        <w:rPr>
          <w:rFonts w:ascii="Arial" w:hAnsi="Arial" w:cs="Arial"/>
          <w:sz w:val="20"/>
          <w:szCs w:val="20"/>
        </w:rPr>
        <w:t>Kasiura</w:t>
      </w:r>
      <w:proofErr w:type="spellEnd"/>
      <w:r w:rsidR="007C6056">
        <w:rPr>
          <w:rFonts w:ascii="Arial" w:hAnsi="Arial" w:cs="Arial"/>
          <w:sz w:val="20"/>
          <w:szCs w:val="20"/>
        </w:rPr>
        <w:t xml:space="preserve">. 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Rada rozpatrywała sprawy dotyczące: </w:t>
      </w:r>
    </w:p>
    <w:p w:rsidR="003F2018" w:rsidRDefault="003F2018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aktualnej sytuacji na lokalnym rynku pracy z uwzględnieniem aktywizacji zawodowej bezrobotnych,</w:t>
      </w:r>
    </w:p>
    <w:p w:rsidR="00C254FE" w:rsidRDefault="00C254FE" w:rsidP="00C254FE">
      <w:pPr>
        <w:spacing w:line="360" w:lineRule="auto"/>
        <w:ind w:left="142" w:hanging="142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podziału środków Funduszu Pracy przeznaczonych na realizację programów  na rzecz promocji zatrudnienia, łagodzenia skutków bezrobocia i aktywizacji zawodowej, zadań fakultatywnych  oraz</w:t>
      </w:r>
      <w:r w:rsidR="00FA18D0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sprawozdań z ich wykorzystania;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ocen wdrażania i realizacji projektów finansowych z </w:t>
      </w:r>
      <w:r w:rsidR="003F2018">
        <w:rPr>
          <w:rFonts w:ascii="Arial" w:hAnsi="Arial" w:cs="Arial"/>
          <w:sz w:val="20"/>
          <w:szCs w:val="20"/>
        </w:rPr>
        <w:t xml:space="preserve">Funduszu Pracy i </w:t>
      </w:r>
      <w:r>
        <w:rPr>
          <w:rFonts w:ascii="Arial" w:hAnsi="Arial" w:cs="Arial"/>
          <w:sz w:val="20"/>
          <w:szCs w:val="20"/>
        </w:rPr>
        <w:t>Europejskiego  Funduszu Społecznego;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oceny sprawozdania rocznego z działalności Powiatowego Urzędu Pracy w Częstochowie;</w:t>
      </w:r>
    </w:p>
    <w:p w:rsidR="00C254FE" w:rsidRDefault="00C254FE" w:rsidP="00C254F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opiniowania wniosków o umorzenia nienależnie pobrany</w:t>
      </w:r>
      <w:r w:rsidR="00FA18D0">
        <w:rPr>
          <w:rFonts w:ascii="Arial" w:hAnsi="Arial" w:cs="Arial"/>
          <w:sz w:val="20"/>
          <w:szCs w:val="20"/>
        </w:rPr>
        <w:t xml:space="preserve">ch świadczeń, zwrotu refundacji </w:t>
      </w:r>
      <w:r w:rsidR="00FA18D0">
        <w:rPr>
          <w:rFonts w:ascii="Arial" w:hAnsi="Arial" w:cs="Arial"/>
          <w:sz w:val="20"/>
          <w:szCs w:val="20"/>
        </w:rPr>
        <w:br/>
        <w:t xml:space="preserve">   </w:t>
      </w:r>
      <w:r>
        <w:rPr>
          <w:rFonts w:ascii="Arial" w:hAnsi="Arial" w:cs="Arial"/>
          <w:sz w:val="20"/>
          <w:szCs w:val="20"/>
        </w:rPr>
        <w:t>oraz</w:t>
      </w:r>
      <w:r w:rsidR="00FA18D0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środków przyznanych na podjęcie działalności gospodarczej.</w:t>
      </w:r>
    </w:p>
    <w:p w:rsidR="00F36ED5" w:rsidRDefault="003F2018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434A00">
        <w:rPr>
          <w:rFonts w:ascii="Arial" w:hAnsi="Arial" w:cs="Arial"/>
          <w:sz w:val="20"/>
          <w:szCs w:val="20"/>
        </w:rPr>
        <w:t xml:space="preserve">roku 2020 w </w:t>
      </w:r>
      <w:r>
        <w:rPr>
          <w:rFonts w:ascii="Arial" w:hAnsi="Arial" w:cs="Arial"/>
          <w:sz w:val="20"/>
          <w:szCs w:val="20"/>
        </w:rPr>
        <w:t>związku z wystąpieniem pandemii trzy głosowania PRRP dotyczące wydania opinii przeprowadzono w trybie obiegowym</w:t>
      </w:r>
      <w:r w:rsidR="00434A0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434A00" w:rsidRDefault="00434A00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36ED5" w:rsidRPr="00F36ED5" w:rsidRDefault="00C06D1B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F36ED5">
        <w:rPr>
          <w:rFonts w:ascii="Arial" w:hAnsi="Arial" w:cs="Arial"/>
          <w:sz w:val="20"/>
          <w:szCs w:val="20"/>
        </w:rPr>
        <w:t xml:space="preserve"> roku 2020 </w:t>
      </w:r>
      <w:r>
        <w:rPr>
          <w:rFonts w:ascii="Arial" w:hAnsi="Arial" w:cs="Arial"/>
          <w:sz w:val="20"/>
          <w:szCs w:val="20"/>
        </w:rPr>
        <w:t>d</w:t>
      </w:r>
      <w:r w:rsidR="00F36ED5" w:rsidRPr="00F36ED5">
        <w:rPr>
          <w:rFonts w:ascii="Arial" w:hAnsi="Arial" w:cs="Arial"/>
          <w:sz w:val="20"/>
          <w:szCs w:val="20"/>
        </w:rPr>
        <w:t>ziałając w ramach upoważnienia Prezydenta Miasta Częstochowy, Powiatowy Urząd Pracy w Częstochowie wydał 30</w:t>
      </w:r>
      <w:r w:rsidR="006D1FCE">
        <w:rPr>
          <w:rFonts w:ascii="Arial" w:hAnsi="Arial" w:cs="Arial"/>
          <w:sz w:val="20"/>
          <w:szCs w:val="20"/>
        </w:rPr>
        <w:t xml:space="preserve"> </w:t>
      </w:r>
      <w:r w:rsidR="00F36ED5" w:rsidRPr="00F36ED5">
        <w:rPr>
          <w:rFonts w:ascii="Arial" w:hAnsi="Arial" w:cs="Arial"/>
          <w:sz w:val="20"/>
          <w:szCs w:val="20"/>
        </w:rPr>
        <w:t>055 decyzji administracyjnych. Z ogólnej liczby 248 złożonych odwołań, we własnym zakresie rozpatrzono 121, natomiast 127 przekazano do rozpatrzenia przez organ II instancji.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Wydawane decyzje dotyczyły: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lastRenderedPageBreak/>
        <w:t xml:space="preserve">- uznania lub odmowy uznania </w:t>
      </w:r>
      <w:r w:rsidR="00043F80">
        <w:rPr>
          <w:rFonts w:ascii="Arial" w:hAnsi="Arial" w:cs="Arial"/>
          <w:sz w:val="20"/>
          <w:szCs w:val="20"/>
        </w:rPr>
        <w:t xml:space="preserve">danej osoby za bezrobotną oraz </w:t>
      </w:r>
      <w:r w:rsidRPr="00F36ED5">
        <w:rPr>
          <w:rFonts w:ascii="Arial" w:hAnsi="Arial" w:cs="Arial"/>
          <w:sz w:val="20"/>
          <w:szCs w:val="20"/>
        </w:rPr>
        <w:t xml:space="preserve"> utraty statusu bezrobotnego,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 xml:space="preserve">- przyznania, odmowy przyznania, wstrzymania lub wznowienia wypłaty oraz utraty lub pozbawienia prawa do zasiłku, stypendium, dodatku aktywizacyjnego, 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obowiązku zwrotu nienależnie pobranego zasiłku, stypendium, dodatku aktywizacyjnego, innych nienależnie pobranych świadczeń lub kosztów szkoleń,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odroczenia terminu spłaty, rozłożenia na raty lub umorzenia części albo całości nienależnie pobranego świadczenia oraz należności z tytułu zwrotu refundacji lub przyznanych jednorazowo środków,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umorzenia wszczętych postępowań,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odmowy wpisu oświadczenia o powierzeniu wykonywania pracy cudzoziemcowi,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zezwoleń na pracę sezonową cudzoziemca na terytorium Rzeczypospolitej Polskie</w:t>
      </w:r>
      <w:r w:rsidR="00043F80">
        <w:rPr>
          <w:rFonts w:ascii="Arial" w:hAnsi="Arial" w:cs="Arial"/>
          <w:sz w:val="20"/>
          <w:szCs w:val="20"/>
        </w:rPr>
        <w:t>j</w:t>
      </w:r>
      <w:r w:rsidRPr="00F36ED5">
        <w:rPr>
          <w:rFonts w:ascii="Arial" w:hAnsi="Arial" w:cs="Arial"/>
          <w:sz w:val="20"/>
          <w:szCs w:val="20"/>
        </w:rPr>
        <w:t>,</w:t>
      </w:r>
    </w:p>
    <w:p w:rsidR="00F36ED5" w:rsidRPr="00F36ED5" w:rsidRDefault="00F36ED5" w:rsidP="00C06D1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- odmowy wydania, uchylenia zezwolenia na pracę sezonową cudzoziemca.</w:t>
      </w:r>
    </w:p>
    <w:p w:rsidR="00F36ED5" w:rsidRPr="00F36ED5" w:rsidRDefault="00F36ED5" w:rsidP="00F36ED5">
      <w:pPr>
        <w:spacing w:line="360" w:lineRule="auto"/>
        <w:ind w:left="900" w:hanging="180"/>
        <w:jc w:val="both"/>
        <w:rPr>
          <w:rFonts w:ascii="Arial" w:hAnsi="Arial" w:cs="Arial"/>
          <w:sz w:val="20"/>
          <w:szCs w:val="20"/>
        </w:rPr>
      </w:pPr>
    </w:p>
    <w:p w:rsidR="00F36ED5" w:rsidRPr="00F36ED5" w:rsidRDefault="00F36ED5" w:rsidP="00F36ED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6ED5">
        <w:rPr>
          <w:rFonts w:ascii="Arial" w:hAnsi="Arial" w:cs="Arial"/>
          <w:sz w:val="20"/>
          <w:szCs w:val="20"/>
        </w:rPr>
        <w:t>Ponadto Powiatowy Urząd Pracy w Częstochowie wydał 272 postanowienia dotyczące: odmowy wszczęcia postępowania, wznowienia postępowania, zawieszenia lub podjęcia postępowania.</w:t>
      </w:r>
    </w:p>
    <w:p w:rsidR="00411AAD" w:rsidRPr="00F36ED5" w:rsidRDefault="00411AAD" w:rsidP="00F36ED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355F2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</w:t>
      </w:r>
      <w:r w:rsidR="00D56C84">
        <w:rPr>
          <w:rFonts w:ascii="Arial" w:hAnsi="Arial" w:cs="Arial"/>
          <w:sz w:val="20"/>
          <w:szCs w:val="20"/>
        </w:rPr>
        <w:t xml:space="preserve">2020 r. </w:t>
      </w:r>
      <w:r w:rsidR="00411AAD">
        <w:rPr>
          <w:rFonts w:ascii="Arial" w:hAnsi="Arial" w:cs="Arial"/>
          <w:sz w:val="20"/>
          <w:szCs w:val="20"/>
        </w:rPr>
        <w:t>Wojewoda Śląski przekazał Powiatowemu Urzędowi Pracy w Częstochowie środki w formie do</w:t>
      </w:r>
      <w:r>
        <w:rPr>
          <w:rFonts w:ascii="Arial" w:hAnsi="Arial" w:cs="Arial"/>
          <w:sz w:val="20"/>
          <w:szCs w:val="20"/>
        </w:rPr>
        <w:t xml:space="preserve">tacji celowej w kwocie </w:t>
      </w:r>
      <w:r w:rsidR="00D56C84">
        <w:rPr>
          <w:rFonts w:ascii="Arial" w:hAnsi="Arial" w:cs="Arial"/>
          <w:sz w:val="20"/>
          <w:szCs w:val="20"/>
        </w:rPr>
        <w:t>4 549 293,00 zł</w:t>
      </w:r>
      <w:r w:rsidR="00411AAD">
        <w:rPr>
          <w:rFonts w:ascii="Arial" w:hAnsi="Arial" w:cs="Arial"/>
          <w:sz w:val="20"/>
          <w:szCs w:val="20"/>
        </w:rPr>
        <w:t xml:space="preserve"> z przeznaczeniem na pokrycie składek na ubezpieczenie zdrowotne za osoby bezrobotne bez prawa do zasiłku. Średnia miesięczna liczba osób objętych tego rodzaju ubezpieczeniem wyniosła </w:t>
      </w:r>
      <w:r w:rsidR="00D56C84">
        <w:rPr>
          <w:rFonts w:ascii="Arial" w:hAnsi="Arial" w:cs="Arial"/>
          <w:sz w:val="20"/>
          <w:szCs w:val="20"/>
        </w:rPr>
        <w:t>6 210</w:t>
      </w:r>
      <w:r w:rsidR="00411AAD">
        <w:rPr>
          <w:rFonts w:ascii="Arial" w:hAnsi="Arial" w:cs="Arial"/>
          <w:sz w:val="20"/>
          <w:szCs w:val="20"/>
        </w:rPr>
        <w:t xml:space="preserve"> osób.</w:t>
      </w:r>
    </w:p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realizację powierzonych zadań wydatkowano w 20</w:t>
      </w:r>
      <w:r w:rsidR="00D56C84">
        <w:rPr>
          <w:rFonts w:ascii="Arial" w:hAnsi="Arial" w:cs="Arial"/>
          <w:sz w:val="20"/>
          <w:szCs w:val="20"/>
        </w:rPr>
        <w:t>20</w:t>
      </w:r>
      <w:r w:rsidR="0075097B">
        <w:rPr>
          <w:rFonts w:ascii="Arial" w:hAnsi="Arial" w:cs="Arial"/>
          <w:sz w:val="20"/>
          <w:szCs w:val="20"/>
        </w:rPr>
        <w:t xml:space="preserve"> r. kwotę w wysokości </w:t>
      </w:r>
      <w:r w:rsidR="00D56C84">
        <w:rPr>
          <w:rFonts w:ascii="Arial" w:hAnsi="Arial" w:cs="Arial"/>
          <w:sz w:val="20"/>
          <w:szCs w:val="20"/>
        </w:rPr>
        <w:t>152 584 181,77</w:t>
      </w:r>
      <w:r w:rsidR="0035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zł z przeznaczeniem na:</w:t>
      </w:r>
    </w:p>
    <w:tbl>
      <w:tblPr>
        <w:tblW w:w="0" w:type="auto"/>
        <w:jc w:val="center"/>
        <w:tblLayout w:type="fixed"/>
        <w:tblLook w:val="0000"/>
      </w:tblPr>
      <w:tblGrid>
        <w:gridCol w:w="4830"/>
        <w:gridCol w:w="4262"/>
      </w:tblGrid>
      <w:tr w:rsidR="00411AAD" w:rsidTr="004C4962">
        <w:trPr>
          <w:trHeight w:val="340"/>
          <w:jc w:val="center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Rodzaj zadania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Kwota w złotych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Pr="0044157C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 xml:space="preserve">Zasiłki dla bezrobotnych, dodatki aktywizacyjne, świadczenia integracyjne </w:t>
            </w:r>
            <w:r>
              <w:rPr>
                <w:rFonts w:ascii="Arial" w:hAnsi="Arial" w:cs="Arial"/>
                <w:sz w:val="20"/>
                <w:szCs w:val="20"/>
              </w:rPr>
              <w:t xml:space="preserve">(CIS) </w:t>
            </w:r>
            <w:r w:rsidRPr="0044157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44157C">
              <w:rPr>
                <w:rFonts w:ascii="Arial" w:hAnsi="Arial" w:cs="Arial"/>
                <w:sz w:val="20"/>
                <w:szCs w:val="20"/>
              </w:rPr>
              <w:t>inne</w:t>
            </w:r>
            <w:r w:rsidR="00043F80">
              <w:rPr>
                <w:rFonts w:ascii="Arial" w:hAnsi="Arial" w:cs="Arial"/>
                <w:sz w:val="20"/>
                <w:szCs w:val="20"/>
              </w:rPr>
              <w:t>,</w:t>
            </w:r>
            <w:r w:rsidRPr="0044157C">
              <w:rPr>
                <w:rFonts w:ascii="Arial" w:hAnsi="Arial" w:cs="Arial"/>
                <w:sz w:val="20"/>
                <w:szCs w:val="20"/>
              </w:rPr>
              <w:t xml:space="preserve"> w tym:</w:t>
            </w:r>
          </w:p>
          <w:p w:rsidR="00411AAD" w:rsidRPr="0044157C" w:rsidRDefault="00411AAD" w:rsidP="00CA7BBA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- świadczenia integracyjne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AD" w:rsidRDefault="00D56C84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24 355 369,07</w:t>
            </w:r>
          </w:p>
          <w:p w:rsidR="00D56C84" w:rsidRDefault="00D56C84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D56C84" w:rsidRPr="0044157C" w:rsidRDefault="00D56C84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3 915 065,71</w:t>
            </w:r>
          </w:p>
        </w:tc>
      </w:tr>
      <w:tr w:rsidR="00411AAD" w:rsidTr="008847AA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18"/>
              </w:rPr>
            </w:pPr>
            <w:r w:rsidRPr="0044157C">
              <w:rPr>
                <w:rFonts w:ascii="Arial" w:hAnsi="Arial" w:cs="Arial"/>
                <w:sz w:val="20"/>
                <w:szCs w:val="18"/>
              </w:rPr>
              <w:t>Aktywne formy przeciwdziałaniu bezrobociu</w:t>
            </w:r>
            <w:r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44157C">
              <w:rPr>
                <w:rFonts w:ascii="Arial" w:hAnsi="Arial" w:cs="Arial"/>
                <w:sz w:val="20"/>
                <w:szCs w:val="18"/>
              </w:rPr>
              <w:t>w tym</w:t>
            </w:r>
            <w:r>
              <w:rPr>
                <w:rFonts w:ascii="Arial" w:hAnsi="Arial" w:cs="Arial"/>
                <w:sz w:val="20"/>
                <w:szCs w:val="18"/>
              </w:rPr>
              <w:t>:</w:t>
            </w:r>
            <w:r w:rsidRPr="0044157C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  <w:p w:rsidR="00411AAD" w:rsidRDefault="00411AAD" w:rsidP="004C496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- </w:t>
            </w:r>
            <w:r w:rsidRPr="0044157C">
              <w:rPr>
                <w:rFonts w:ascii="Arial" w:hAnsi="Arial" w:cs="Arial"/>
                <w:sz w:val="20"/>
                <w:szCs w:val="18"/>
              </w:rPr>
              <w:t>wydatki na Krajowy Fundusz Szkoleniowy</w:t>
            </w:r>
            <w:r>
              <w:rPr>
                <w:rFonts w:ascii="Arial" w:hAnsi="Arial" w:cs="Arial"/>
                <w:sz w:val="20"/>
                <w:szCs w:val="18"/>
              </w:rPr>
              <w:t xml:space="preserve"> (KFS)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AD" w:rsidRDefault="00D56C84" w:rsidP="008847AA">
            <w:pPr>
              <w:pStyle w:val="Bezodstpw"/>
              <w:jc w:val="right"/>
              <w:rPr>
                <w:rFonts w:ascii="Arial" w:hAnsi="Arial" w:cs="Arial"/>
                <w:sz w:val="20"/>
              </w:rPr>
            </w:pPr>
            <w:r w:rsidRPr="00D56C84">
              <w:rPr>
                <w:rFonts w:ascii="Arial" w:hAnsi="Arial" w:cs="Arial"/>
                <w:sz w:val="20"/>
              </w:rPr>
              <w:t>156 786 805,57</w:t>
            </w:r>
          </w:p>
          <w:p w:rsidR="008847AA" w:rsidRPr="00D56C84" w:rsidRDefault="008847AA" w:rsidP="008847AA">
            <w:pPr>
              <w:pStyle w:val="Bezodstpw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1 674 772, 51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 w:rsidRPr="0044157C">
              <w:rPr>
                <w:rFonts w:ascii="Arial" w:hAnsi="Arial" w:cs="Arial"/>
                <w:sz w:val="20"/>
                <w:szCs w:val="18"/>
              </w:rPr>
              <w:t>Pozostałe wydatki fakultatywne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Pr="0044157C" w:rsidRDefault="008847AA" w:rsidP="0075097B">
            <w:pPr>
              <w:pStyle w:val="Bezodstpw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1 442 007,13</w:t>
            </w:r>
          </w:p>
        </w:tc>
      </w:tr>
      <w:tr w:rsidR="00411AAD" w:rsidTr="004C4962">
        <w:trPr>
          <w:trHeight w:val="284"/>
          <w:jc w:val="center"/>
        </w:trPr>
        <w:tc>
          <w:tcPr>
            <w:tcW w:w="48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AAD" w:rsidRDefault="00411AAD" w:rsidP="004C4962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AAD" w:rsidRPr="003033B9" w:rsidRDefault="008847AA" w:rsidP="00355F2D">
            <w:pPr>
              <w:pStyle w:val="Bezodstpw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182 584 181,77</w:t>
            </w:r>
          </w:p>
        </w:tc>
      </w:tr>
    </w:tbl>
    <w:p w:rsidR="00411AAD" w:rsidRDefault="00411AAD" w:rsidP="00411AAD">
      <w:pPr>
        <w:pStyle w:val="Bezodstpw"/>
      </w:pPr>
    </w:p>
    <w:p w:rsidR="00411AAD" w:rsidRDefault="008847AA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2020</w:t>
      </w:r>
      <w:r w:rsidR="00411AAD">
        <w:rPr>
          <w:rFonts w:ascii="Arial" w:hAnsi="Arial" w:cs="Arial"/>
          <w:sz w:val="20"/>
          <w:szCs w:val="20"/>
        </w:rPr>
        <w:t xml:space="preserve"> r. na aktywne formy przeciwdziałania bezrobociu, których źródłem finansowania był Fundusz Pracy i Europejski Fundusz Społeczny (EFS) wydatkowano ogółem </w:t>
      </w:r>
      <w:r w:rsidR="0075097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56 786 805,57</w:t>
      </w:r>
      <w:r w:rsidR="00632D61">
        <w:rPr>
          <w:rFonts w:ascii="Arial" w:hAnsi="Arial" w:cs="Arial"/>
          <w:sz w:val="20"/>
          <w:szCs w:val="20"/>
        </w:rPr>
        <w:t xml:space="preserve"> </w:t>
      </w:r>
      <w:r w:rsidR="00411AAD">
        <w:rPr>
          <w:rFonts w:ascii="Arial" w:hAnsi="Arial" w:cs="Arial"/>
          <w:sz w:val="20"/>
          <w:szCs w:val="20"/>
        </w:rPr>
        <w:t xml:space="preserve">zł.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72"/>
        <w:gridCol w:w="4120"/>
      </w:tblGrid>
      <w:tr w:rsidR="00411AAD" w:rsidRPr="00F56161" w:rsidTr="00C005A8">
        <w:trPr>
          <w:trHeight w:val="340"/>
          <w:jc w:val="center"/>
        </w:trPr>
        <w:tc>
          <w:tcPr>
            <w:tcW w:w="4972" w:type="dxa"/>
          </w:tcPr>
          <w:p w:rsidR="00411AAD" w:rsidRPr="00F56161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6161">
              <w:rPr>
                <w:rFonts w:ascii="Arial" w:hAnsi="Arial" w:cs="Arial"/>
                <w:b/>
                <w:sz w:val="18"/>
                <w:szCs w:val="18"/>
              </w:rPr>
              <w:t>Rodzaj środków – wykonanie</w:t>
            </w:r>
          </w:p>
        </w:tc>
        <w:tc>
          <w:tcPr>
            <w:tcW w:w="4120" w:type="dxa"/>
          </w:tcPr>
          <w:p w:rsidR="00411AAD" w:rsidRPr="00F56161" w:rsidRDefault="00411AAD" w:rsidP="004C4962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56161">
              <w:rPr>
                <w:rFonts w:ascii="Arial" w:hAnsi="Arial" w:cs="Arial"/>
                <w:b/>
                <w:sz w:val="18"/>
                <w:szCs w:val="18"/>
              </w:rPr>
              <w:t>Kwota w złotych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Pr="0044157C" w:rsidRDefault="00411AAD" w:rsidP="002D3D51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 xml:space="preserve">Fundusz Pracy /według algorytmu/ oraz program specjalny i </w:t>
            </w:r>
            <w:r w:rsidR="002D3D51">
              <w:rPr>
                <w:rFonts w:ascii="Arial" w:hAnsi="Arial" w:cs="Arial"/>
                <w:sz w:val="20"/>
                <w:szCs w:val="20"/>
              </w:rPr>
              <w:t xml:space="preserve">program </w:t>
            </w:r>
            <w:proofErr w:type="spellStart"/>
            <w:r w:rsidR="002D3D51">
              <w:rPr>
                <w:rFonts w:ascii="Arial" w:hAnsi="Arial" w:cs="Arial"/>
                <w:sz w:val="20"/>
                <w:szCs w:val="20"/>
              </w:rPr>
              <w:t>regionalny</w:t>
            </w:r>
            <w:proofErr w:type="spellEnd"/>
          </w:p>
        </w:tc>
        <w:tc>
          <w:tcPr>
            <w:tcW w:w="4120" w:type="dxa"/>
          </w:tcPr>
          <w:p w:rsidR="00411AAD" w:rsidRPr="0044157C" w:rsidRDefault="008847AA" w:rsidP="00411AAD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2 141 171,21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Program Operacyjny Wiedza Edukacja Rozwój POWER</w:t>
            </w:r>
            <w:r w:rsidR="00C005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005A8" w:rsidRPr="0044157C" w:rsidRDefault="00C005A8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w tym w ramach Tarczy antykryzysowej (Covid-19) </w:t>
            </w:r>
          </w:p>
        </w:tc>
        <w:tc>
          <w:tcPr>
            <w:tcW w:w="4120" w:type="dxa"/>
          </w:tcPr>
          <w:p w:rsidR="00411AAD" w:rsidRDefault="008847AA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10 611 224,35</w:t>
            </w:r>
          </w:p>
          <w:p w:rsidR="00C005A8" w:rsidRDefault="00C005A8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C005A8" w:rsidRPr="0044157C" w:rsidRDefault="00C005A8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7 375 637,90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C005A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Regionalny Program Operacyjny</w:t>
            </w:r>
            <w:r w:rsidR="00C005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157C">
              <w:rPr>
                <w:rFonts w:ascii="Arial" w:hAnsi="Arial" w:cs="Arial"/>
                <w:sz w:val="20"/>
                <w:szCs w:val="20"/>
              </w:rPr>
              <w:t>RPO</w:t>
            </w:r>
          </w:p>
          <w:p w:rsidR="00C005A8" w:rsidRPr="0044157C" w:rsidRDefault="00C005A8" w:rsidP="00C005A8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411AAD" w:rsidRDefault="008847AA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23 644 677,49</w:t>
            </w:r>
          </w:p>
          <w:p w:rsidR="00C005A8" w:rsidRPr="0044157C" w:rsidRDefault="00C005A8" w:rsidP="0075097B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19 527 034,23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44157C">
              <w:rPr>
                <w:rFonts w:ascii="Arial" w:hAnsi="Arial" w:cs="Arial"/>
                <w:sz w:val="20"/>
                <w:szCs w:val="20"/>
              </w:rPr>
              <w:t>Dodatkowe programy /rezerwy dysponenta/</w:t>
            </w:r>
          </w:p>
          <w:p w:rsidR="00C005A8" w:rsidRPr="0044157C" w:rsidRDefault="00C005A8" w:rsidP="004C4962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411AAD" w:rsidRDefault="008847AA" w:rsidP="008847AA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120 387 732,52</w:t>
            </w:r>
          </w:p>
          <w:p w:rsidR="00C005A8" w:rsidRPr="0044157C" w:rsidRDefault="00446058" w:rsidP="008847AA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118 714 960,01</w:t>
            </w:r>
          </w:p>
        </w:tc>
      </w:tr>
      <w:tr w:rsidR="00411AAD" w:rsidRPr="00F56161" w:rsidTr="00C005A8">
        <w:trPr>
          <w:trHeight w:val="284"/>
          <w:jc w:val="center"/>
        </w:trPr>
        <w:tc>
          <w:tcPr>
            <w:tcW w:w="4972" w:type="dxa"/>
          </w:tcPr>
          <w:p w:rsidR="00411AAD" w:rsidRDefault="00411AAD" w:rsidP="004C4962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44157C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  <w:p w:rsidR="00446058" w:rsidRPr="0044157C" w:rsidRDefault="00446058" w:rsidP="004C4962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w tym w ramach Tarczy antykryzysowej (Covid-19)</w:t>
            </w:r>
          </w:p>
        </w:tc>
        <w:tc>
          <w:tcPr>
            <w:tcW w:w="4120" w:type="dxa"/>
          </w:tcPr>
          <w:p w:rsidR="00411AAD" w:rsidRDefault="0075097B" w:rsidP="008847AA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8847AA">
              <w:rPr>
                <w:rFonts w:ascii="Arial" w:hAnsi="Arial" w:cs="Arial"/>
                <w:b/>
                <w:sz w:val="20"/>
                <w:szCs w:val="20"/>
              </w:rPr>
              <w:t>56 786 805,57</w:t>
            </w:r>
          </w:p>
          <w:p w:rsidR="00446058" w:rsidRPr="00446058" w:rsidRDefault="00446058" w:rsidP="008847AA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46058">
              <w:rPr>
                <w:rFonts w:ascii="Arial" w:hAnsi="Arial" w:cs="Arial"/>
                <w:sz w:val="20"/>
                <w:szCs w:val="20"/>
              </w:rPr>
              <w:t>145 617 632,14</w:t>
            </w:r>
          </w:p>
        </w:tc>
      </w:tr>
    </w:tbl>
    <w:p w:rsidR="00411AAD" w:rsidRDefault="00411AAD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11AAD" w:rsidRDefault="008847AA" w:rsidP="00411AA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2020</w:t>
      </w:r>
      <w:r w:rsidR="00411AAD">
        <w:rPr>
          <w:rFonts w:ascii="Arial" w:hAnsi="Arial" w:cs="Arial"/>
          <w:sz w:val="20"/>
          <w:szCs w:val="20"/>
        </w:rPr>
        <w:t xml:space="preserve"> r. realizowano także zadania z zakresu rehabilitacji zawodowej osób niepełnosprawnych zarejestrowanych w urzędzie. Wydatkowano na te</w:t>
      </w:r>
      <w:r w:rsidR="00C132F1">
        <w:rPr>
          <w:rFonts w:ascii="Arial" w:hAnsi="Arial" w:cs="Arial"/>
          <w:sz w:val="20"/>
          <w:szCs w:val="20"/>
        </w:rPr>
        <w:t xml:space="preserve">n cel ogółem </w:t>
      </w:r>
      <w:r>
        <w:rPr>
          <w:rFonts w:ascii="Arial" w:hAnsi="Arial" w:cs="Arial"/>
          <w:sz w:val="20"/>
          <w:szCs w:val="20"/>
        </w:rPr>
        <w:t>191 737,60</w:t>
      </w:r>
      <w:r w:rsidR="00F04BA2">
        <w:rPr>
          <w:rFonts w:ascii="Arial" w:hAnsi="Arial" w:cs="Arial"/>
          <w:sz w:val="20"/>
          <w:szCs w:val="20"/>
        </w:rPr>
        <w:t xml:space="preserve"> </w:t>
      </w:r>
      <w:r w:rsidR="00C132F1">
        <w:rPr>
          <w:rFonts w:ascii="Arial" w:hAnsi="Arial" w:cs="Arial"/>
          <w:sz w:val="20"/>
          <w:szCs w:val="20"/>
        </w:rPr>
        <w:t xml:space="preserve">zł. W ramach wspomnianych środków sfinansowano instrumenty </w:t>
      </w:r>
      <w:r w:rsidR="00411AAD">
        <w:rPr>
          <w:rFonts w:ascii="Arial" w:hAnsi="Arial" w:cs="Arial"/>
          <w:sz w:val="20"/>
          <w:szCs w:val="20"/>
        </w:rPr>
        <w:t>i usług</w:t>
      </w:r>
      <w:r w:rsidR="00C132F1">
        <w:rPr>
          <w:rFonts w:ascii="Arial" w:hAnsi="Arial" w:cs="Arial"/>
          <w:sz w:val="20"/>
          <w:szCs w:val="20"/>
        </w:rPr>
        <w:t>i</w:t>
      </w:r>
      <w:r w:rsidR="00411AAD">
        <w:rPr>
          <w:rFonts w:ascii="Arial" w:hAnsi="Arial" w:cs="Arial"/>
          <w:sz w:val="20"/>
          <w:szCs w:val="20"/>
        </w:rPr>
        <w:t xml:space="preserve"> rynku pracy </w:t>
      </w:r>
      <w:r w:rsidR="00C132F1">
        <w:rPr>
          <w:rFonts w:ascii="Arial" w:hAnsi="Arial" w:cs="Arial"/>
          <w:sz w:val="20"/>
          <w:szCs w:val="20"/>
        </w:rPr>
        <w:t xml:space="preserve">skierowane do </w:t>
      </w:r>
      <w:r w:rsidR="00411AAD">
        <w:rPr>
          <w:rFonts w:ascii="Arial" w:hAnsi="Arial" w:cs="Arial"/>
          <w:sz w:val="20"/>
          <w:szCs w:val="20"/>
        </w:rPr>
        <w:t xml:space="preserve">osób bezrobotnych niepełnosprawnych </w:t>
      </w:r>
      <w:r w:rsidR="00E96EA6">
        <w:rPr>
          <w:rFonts w:ascii="Arial" w:hAnsi="Arial" w:cs="Arial"/>
          <w:sz w:val="20"/>
          <w:szCs w:val="20"/>
        </w:rPr>
        <w:t>oraz</w:t>
      </w:r>
      <w:r w:rsidR="00411AAD">
        <w:rPr>
          <w:rFonts w:ascii="Arial" w:hAnsi="Arial" w:cs="Arial"/>
          <w:sz w:val="20"/>
          <w:szCs w:val="20"/>
        </w:rPr>
        <w:t xml:space="preserve"> niepełnosprawnych poszukujących pracy i </w:t>
      </w:r>
      <w:r w:rsidR="00411AAD">
        <w:rPr>
          <w:rFonts w:ascii="Arial" w:hAnsi="Arial" w:cs="Arial"/>
          <w:color w:val="000000"/>
          <w:sz w:val="20"/>
          <w:szCs w:val="20"/>
        </w:rPr>
        <w:t>nie pozostających</w:t>
      </w:r>
      <w:r w:rsidR="00411AAD">
        <w:rPr>
          <w:rFonts w:ascii="Arial" w:hAnsi="Arial" w:cs="Arial"/>
          <w:sz w:val="20"/>
          <w:szCs w:val="20"/>
        </w:rPr>
        <w:t xml:space="preserve"> w</w:t>
      </w:r>
      <w:r w:rsidR="00FC4CCD">
        <w:rPr>
          <w:rFonts w:ascii="Arial" w:hAnsi="Arial" w:cs="Arial"/>
          <w:sz w:val="20"/>
          <w:szCs w:val="20"/>
        </w:rPr>
        <w:t> </w:t>
      </w:r>
      <w:r w:rsidR="00411AAD">
        <w:rPr>
          <w:rFonts w:ascii="Arial" w:hAnsi="Arial" w:cs="Arial"/>
          <w:sz w:val="20"/>
          <w:szCs w:val="20"/>
        </w:rPr>
        <w:t>zatrudnieniu</w:t>
      </w:r>
      <w:r w:rsidR="001F78E5">
        <w:rPr>
          <w:rFonts w:ascii="Arial" w:hAnsi="Arial" w:cs="Arial"/>
          <w:sz w:val="20"/>
          <w:szCs w:val="20"/>
        </w:rPr>
        <w:t>.</w:t>
      </w:r>
    </w:p>
    <w:p w:rsidR="00411AAD" w:rsidRDefault="00411AAD" w:rsidP="00411AAD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C132F1" w:rsidRDefault="00411AAD" w:rsidP="00411AAD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Powiatowy Urząd Pr</w:t>
      </w:r>
      <w:r w:rsidRPr="00D15E53">
        <w:rPr>
          <w:rFonts w:ascii="Arial" w:hAnsi="Arial" w:cs="Arial"/>
          <w:sz w:val="20"/>
          <w:szCs w:val="24"/>
        </w:rPr>
        <w:t xml:space="preserve">acy </w:t>
      </w:r>
      <w:r>
        <w:rPr>
          <w:rFonts w:ascii="Arial" w:hAnsi="Arial" w:cs="Arial"/>
          <w:sz w:val="20"/>
          <w:szCs w:val="24"/>
        </w:rPr>
        <w:t xml:space="preserve">w Częstochowie w ramach współpracy z pracodawcami </w:t>
      </w:r>
      <w:r w:rsidRPr="00D15E53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 xml:space="preserve">finansował działania </w:t>
      </w:r>
      <w:r w:rsidRPr="00D15E53">
        <w:rPr>
          <w:rFonts w:ascii="Arial" w:hAnsi="Arial" w:cs="Arial"/>
          <w:sz w:val="20"/>
          <w:szCs w:val="24"/>
        </w:rPr>
        <w:t>na rzecz kształcenia ustawicznego pracowników</w:t>
      </w:r>
      <w:r>
        <w:rPr>
          <w:rFonts w:ascii="Arial" w:hAnsi="Arial" w:cs="Arial"/>
          <w:sz w:val="20"/>
          <w:szCs w:val="24"/>
        </w:rPr>
        <w:t xml:space="preserve"> dzięki środkom Krajowego Funduszu Szkoleniowego (KFS)</w:t>
      </w:r>
      <w:r w:rsidR="00D15168">
        <w:rPr>
          <w:rFonts w:ascii="Arial" w:hAnsi="Arial" w:cs="Arial"/>
          <w:sz w:val="20"/>
          <w:szCs w:val="24"/>
        </w:rPr>
        <w:t>. W 2020</w:t>
      </w:r>
      <w:r w:rsidRPr="00D15E53">
        <w:rPr>
          <w:rFonts w:ascii="Arial" w:hAnsi="Arial" w:cs="Arial"/>
          <w:sz w:val="20"/>
          <w:szCs w:val="24"/>
        </w:rPr>
        <w:t xml:space="preserve"> </w:t>
      </w:r>
      <w:r w:rsidR="00CE1702">
        <w:rPr>
          <w:rFonts w:ascii="Arial" w:hAnsi="Arial" w:cs="Arial"/>
          <w:sz w:val="20"/>
          <w:szCs w:val="24"/>
        </w:rPr>
        <w:t xml:space="preserve">r. </w:t>
      </w:r>
      <w:r>
        <w:rPr>
          <w:rFonts w:ascii="Arial" w:hAnsi="Arial" w:cs="Arial"/>
          <w:sz w:val="20"/>
          <w:szCs w:val="24"/>
        </w:rPr>
        <w:t xml:space="preserve">PUP Częstochowa </w:t>
      </w:r>
      <w:r w:rsidR="008D4783">
        <w:rPr>
          <w:rFonts w:ascii="Arial" w:hAnsi="Arial" w:cs="Arial"/>
          <w:sz w:val="20"/>
          <w:szCs w:val="24"/>
        </w:rPr>
        <w:t xml:space="preserve">wydatkował na ten cel kwotę </w:t>
      </w:r>
      <w:r w:rsidR="00D15168">
        <w:rPr>
          <w:rFonts w:ascii="Arial" w:hAnsi="Arial" w:cs="Arial"/>
          <w:sz w:val="20"/>
          <w:szCs w:val="24"/>
        </w:rPr>
        <w:t>1 674 772, 51</w:t>
      </w:r>
      <w:r>
        <w:rPr>
          <w:rFonts w:ascii="Arial" w:hAnsi="Arial" w:cs="Arial"/>
          <w:sz w:val="20"/>
          <w:szCs w:val="24"/>
        </w:rPr>
        <w:t xml:space="preserve"> </w:t>
      </w:r>
      <w:r w:rsidRPr="00D15E53">
        <w:rPr>
          <w:rFonts w:ascii="Arial" w:hAnsi="Arial" w:cs="Arial"/>
          <w:sz w:val="20"/>
          <w:szCs w:val="24"/>
        </w:rPr>
        <w:t>zł</w:t>
      </w:r>
      <w:r w:rsidR="00C132F1">
        <w:rPr>
          <w:rFonts w:ascii="Arial" w:hAnsi="Arial" w:cs="Arial"/>
          <w:sz w:val="20"/>
          <w:szCs w:val="24"/>
        </w:rPr>
        <w:t xml:space="preserve">, udzielając wsparcia </w:t>
      </w:r>
      <w:r w:rsidR="00C005A8">
        <w:rPr>
          <w:rFonts w:ascii="Arial" w:hAnsi="Arial" w:cs="Arial"/>
          <w:sz w:val="20"/>
          <w:szCs w:val="24"/>
        </w:rPr>
        <w:t>105</w:t>
      </w:r>
      <w:r w:rsidR="00C132F1">
        <w:rPr>
          <w:rFonts w:ascii="Arial" w:hAnsi="Arial" w:cs="Arial"/>
          <w:sz w:val="20"/>
          <w:szCs w:val="24"/>
        </w:rPr>
        <w:t xml:space="preserve"> zakładom pracy na kształcenie i dosk</w:t>
      </w:r>
      <w:r w:rsidR="008D4783">
        <w:rPr>
          <w:rFonts w:ascii="Arial" w:hAnsi="Arial" w:cs="Arial"/>
          <w:sz w:val="20"/>
          <w:szCs w:val="24"/>
        </w:rPr>
        <w:t xml:space="preserve">onalenie zawodowe </w:t>
      </w:r>
      <w:r w:rsidR="00C005A8">
        <w:rPr>
          <w:rFonts w:ascii="Arial" w:hAnsi="Arial" w:cs="Arial"/>
          <w:sz w:val="20"/>
          <w:szCs w:val="24"/>
        </w:rPr>
        <w:t>974</w:t>
      </w:r>
      <w:r w:rsidR="00F04BA2">
        <w:rPr>
          <w:rFonts w:ascii="Arial" w:hAnsi="Arial" w:cs="Arial"/>
          <w:sz w:val="20"/>
          <w:szCs w:val="24"/>
        </w:rPr>
        <w:t xml:space="preserve"> </w:t>
      </w:r>
      <w:r w:rsidR="00830816">
        <w:rPr>
          <w:rFonts w:ascii="Arial" w:hAnsi="Arial" w:cs="Arial"/>
          <w:sz w:val="20"/>
          <w:szCs w:val="24"/>
        </w:rPr>
        <w:t>pracowników</w:t>
      </w:r>
      <w:r w:rsidRPr="00D15E53">
        <w:rPr>
          <w:rFonts w:ascii="Arial" w:hAnsi="Arial" w:cs="Arial"/>
          <w:sz w:val="20"/>
          <w:szCs w:val="24"/>
        </w:rPr>
        <w:t xml:space="preserve">. </w:t>
      </w:r>
      <w:r w:rsidR="00C132F1">
        <w:rPr>
          <w:rFonts w:ascii="Arial" w:hAnsi="Arial" w:cs="Arial"/>
          <w:sz w:val="20"/>
          <w:szCs w:val="24"/>
        </w:rPr>
        <w:t xml:space="preserve">Średni koszt kształcenia wyniósł </w:t>
      </w:r>
      <w:r w:rsidR="00C005A8">
        <w:rPr>
          <w:rFonts w:ascii="Arial" w:hAnsi="Arial" w:cs="Arial"/>
          <w:sz w:val="20"/>
          <w:szCs w:val="24"/>
        </w:rPr>
        <w:t>1 719,48</w:t>
      </w:r>
      <w:r w:rsidR="008D4783">
        <w:rPr>
          <w:rFonts w:ascii="Arial" w:hAnsi="Arial" w:cs="Arial"/>
          <w:sz w:val="20"/>
          <w:szCs w:val="24"/>
        </w:rPr>
        <w:t xml:space="preserve"> </w:t>
      </w:r>
      <w:r w:rsidR="00C132F1">
        <w:rPr>
          <w:rFonts w:ascii="Arial" w:hAnsi="Arial" w:cs="Arial"/>
          <w:sz w:val="20"/>
          <w:szCs w:val="24"/>
        </w:rPr>
        <w:t>zł na osobę.</w:t>
      </w:r>
    </w:p>
    <w:p w:rsidR="00830816" w:rsidRDefault="00830816" w:rsidP="00D6171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87802" w:rsidRDefault="00987802" w:rsidP="00451ED9">
      <w:pPr>
        <w:pStyle w:val="Bezodstpw"/>
        <w:spacing w:line="36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:rsidR="00FF6975" w:rsidRPr="00451ED9" w:rsidRDefault="00FF6975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451ED9">
        <w:rPr>
          <w:rFonts w:ascii="Arial" w:hAnsi="Arial" w:cs="Arial"/>
          <w:b/>
          <w:sz w:val="20"/>
          <w:szCs w:val="20"/>
          <w:lang w:eastAsia="pl-PL"/>
        </w:rPr>
        <w:t>Projekty i programy realizowane przez Powiatowy Urząd Pracy w Częstochowie w roku 20</w:t>
      </w:r>
      <w:r w:rsidR="00BA3B79">
        <w:rPr>
          <w:rFonts w:ascii="Arial" w:hAnsi="Arial" w:cs="Arial"/>
          <w:b/>
          <w:sz w:val="20"/>
          <w:szCs w:val="20"/>
          <w:lang w:eastAsia="pl-PL"/>
        </w:rPr>
        <w:t>20</w:t>
      </w:r>
    </w:p>
    <w:p w:rsidR="00FF6975" w:rsidRPr="00451ED9" w:rsidRDefault="00FF6975" w:rsidP="00451ED9">
      <w:pPr>
        <w:pStyle w:val="Bezodstpw"/>
        <w:spacing w:line="360" w:lineRule="auto"/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:rsidR="004B580E" w:rsidRPr="004B580E" w:rsidRDefault="004B580E" w:rsidP="004B580E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t>I. Projekty współfinansowane ze środków Europejskiego Funduszu Społecznego</w:t>
      </w:r>
    </w:p>
    <w:p w:rsidR="000D2A3A" w:rsidRDefault="000D2A3A" w:rsidP="00A3797A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A3797A" w:rsidRPr="004B580E" w:rsidRDefault="00A3797A" w:rsidP="00A3797A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t>1. Projekt pn.: "Aktywizacja osób młodych pozostających bez pracy w Mieście Częstochowa i powiecie częstochowskim (I</w:t>
      </w:r>
      <w:r w:rsidR="00070227">
        <w:rPr>
          <w:rFonts w:ascii="Arial" w:hAnsi="Arial" w:cs="Arial"/>
          <w:b/>
          <w:sz w:val="20"/>
          <w:szCs w:val="20"/>
          <w:lang w:eastAsia="pl-PL"/>
        </w:rPr>
        <w:t>V</w:t>
      </w:r>
      <w:r w:rsidR="00043F80">
        <w:rPr>
          <w:rFonts w:ascii="Arial" w:hAnsi="Arial" w:cs="Arial"/>
          <w:b/>
          <w:sz w:val="20"/>
          <w:szCs w:val="20"/>
          <w:lang w:eastAsia="pl-PL"/>
        </w:rPr>
        <w:t>)"</w:t>
      </w:r>
    </w:p>
    <w:p w:rsidR="00EE6523" w:rsidRDefault="00EE6523" w:rsidP="00EE6523">
      <w:pPr>
        <w:pStyle w:val="Bezodstpw"/>
        <w:spacing w:line="360" w:lineRule="auto"/>
        <w:jc w:val="both"/>
        <w:rPr>
          <w:rFonts w:ascii="Arial" w:hAnsi="Arial" w:cs="Arial"/>
          <w:sz w:val="24"/>
          <w:lang w:eastAsia="pl-PL"/>
        </w:rPr>
      </w:pP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P</w:t>
      </w:r>
      <w:r w:rsidR="00043853" w:rsidRPr="00A3797A">
        <w:rPr>
          <w:rFonts w:ascii="Arial" w:hAnsi="Arial" w:cs="Arial"/>
          <w:sz w:val="20"/>
          <w:lang w:eastAsia="pl-PL"/>
        </w:rPr>
        <w:t xml:space="preserve">rojekt pn.: „Aktywizacja osób młodych pozostających bez pracy w Mieście Częstochowa i powiecie częstochowskim (IV)”, współfinansowany </w:t>
      </w:r>
      <w:r w:rsidR="00296A60">
        <w:rPr>
          <w:rFonts w:ascii="Arial" w:hAnsi="Arial" w:cs="Arial"/>
          <w:sz w:val="20"/>
          <w:lang w:eastAsia="pl-PL"/>
        </w:rPr>
        <w:t xml:space="preserve">był </w:t>
      </w:r>
      <w:r w:rsidR="00043853" w:rsidRPr="00A3797A">
        <w:rPr>
          <w:rFonts w:ascii="Arial" w:hAnsi="Arial" w:cs="Arial"/>
          <w:sz w:val="20"/>
          <w:lang w:eastAsia="pl-PL"/>
        </w:rPr>
        <w:t xml:space="preserve">przez Unię Europejską ze środków Europejskiego Funduszu Społecznego w ramach Programu Operacyjnego Wiedza Edukacja Rozwój, Oś priorytetowa I Osoby młode na rynku pracy, Działanie 1.1 Wsparcie osób pozostających bez pracy na regionalnym rynku pracy – projekty pozakonkursowe, </w:t>
      </w:r>
      <w:proofErr w:type="spellStart"/>
      <w:r w:rsidR="00043853" w:rsidRPr="00A3797A">
        <w:rPr>
          <w:rFonts w:ascii="Arial" w:hAnsi="Arial" w:cs="Arial"/>
          <w:sz w:val="20"/>
          <w:lang w:eastAsia="pl-PL"/>
        </w:rPr>
        <w:t>Poddziałanie</w:t>
      </w:r>
      <w:proofErr w:type="spellEnd"/>
      <w:r w:rsidR="00043853" w:rsidRPr="00A3797A">
        <w:rPr>
          <w:rFonts w:ascii="Arial" w:hAnsi="Arial" w:cs="Arial"/>
          <w:sz w:val="20"/>
          <w:lang w:eastAsia="pl-PL"/>
        </w:rPr>
        <w:t xml:space="preserve"> 1.1.1 Wsparcie udzielane z Europejskiego Funduszu Społecznego.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 xml:space="preserve">Głównym celem projektu </w:t>
      </w:r>
      <w:r w:rsidR="00191E7F">
        <w:rPr>
          <w:rFonts w:ascii="Arial" w:hAnsi="Arial" w:cs="Arial"/>
          <w:sz w:val="20"/>
          <w:lang w:eastAsia="pl-PL"/>
        </w:rPr>
        <w:t xml:space="preserve">było </w:t>
      </w:r>
      <w:r w:rsidRPr="00A3797A">
        <w:rPr>
          <w:rFonts w:ascii="Arial" w:hAnsi="Arial" w:cs="Arial"/>
          <w:sz w:val="20"/>
          <w:lang w:eastAsia="pl-PL"/>
        </w:rPr>
        <w:t xml:space="preserve">zwiększenie możliwości zatrudnienia osób młodych do </w:t>
      </w:r>
      <w:r w:rsidR="00A3797A" w:rsidRPr="00A3797A">
        <w:rPr>
          <w:rFonts w:ascii="Arial" w:hAnsi="Arial" w:cs="Arial"/>
          <w:sz w:val="20"/>
          <w:lang w:eastAsia="pl-PL"/>
        </w:rPr>
        <w:t>2</w:t>
      </w:r>
      <w:r w:rsidRPr="00A3797A">
        <w:rPr>
          <w:rFonts w:ascii="Arial" w:hAnsi="Arial" w:cs="Arial"/>
          <w:sz w:val="20"/>
          <w:lang w:eastAsia="pl-PL"/>
        </w:rPr>
        <w:t>9 roku życia pozostających bez pracy w Mieście Częstochowa i powiecie częstochowskim.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 xml:space="preserve">Wsparcie w ramach projektu skierowane </w:t>
      </w:r>
      <w:r w:rsidR="00191E7F">
        <w:rPr>
          <w:rFonts w:ascii="Arial" w:hAnsi="Arial" w:cs="Arial"/>
          <w:sz w:val="20"/>
          <w:lang w:eastAsia="pl-PL"/>
        </w:rPr>
        <w:t>był</w:t>
      </w:r>
      <w:r w:rsidR="00043F80">
        <w:rPr>
          <w:rFonts w:ascii="Arial" w:hAnsi="Arial" w:cs="Arial"/>
          <w:sz w:val="20"/>
          <w:lang w:eastAsia="pl-PL"/>
        </w:rPr>
        <w:t>o</w:t>
      </w:r>
      <w:r w:rsidR="00191E7F">
        <w:rPr>
          <w:rFonts w:ascii="Arial" w:hAnsi="Arial" w:cs="Arial"/>
          <w:sz w:val="20"/>
          <w:lang w:eastAsia="pl-PL"/>
        </w:rPr>
        <w:t xml:space="preserve"> </w:t>
      </w:r>
      <w:r w:rsidRPr="00A3797A">
        <w:rPr>
          <w:rFonts w:ascii="Arial" w:hAnsi="Arial" w:cs="Arial"/>
          <w:sz w:val="20"/>
          <w:lang w:eastAsia="pl-PL"/>
        </w:rPr>
        <w:t xml:space="preserve">do uczestników/czek (min. 60% kobiet) w wieku 18-29 lat (które nie ukończyły 30 roku życia na dzień rozpoczęcia udziału w projekcie), </w:t>
      </w:r>
      <w:r w:rsidRPr="00A3797A">
        <w:rPr>
          <w:rFonts w:ascii="Arial" w:hAnsi="Arial" w:cs="Arial"/>
          <w:sz w:val="20"/>
        </w:rPr>
        <w:t>w tym osób z</w:t>
      </w:r>
      <w:r w:rsidR="00FA18D0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>niepełnosprawnościami zarejestrowanych w Powiatowym Urzędzie Pracy w Częstochowie  jako bezrobotne, spośród których co najmniej: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</w:rPr>
        <w:t xml:space="preserve">- 80% </w:t>
      </w:r>
      <w:r w:rsidR="00191E7F">
        <w:rPr>
          <w:rFonts w:ascii="Arial" w:hAnsi="Arial" w:cs="Arial"/>
          <w:sz w:val="20"/>
        </w:rPr>
        <w:t xml:space="preserve">stanowiły </w:t>
      </w:r>
      <w:r w:rsidRPr="00A3797A">
        <w:rPr>
          <w:rFonts w:ascii="Arial" w:hAnsi="Arial" w:cs="Arial"/>
          <w:sz w:val="20"/>
        </w:rPr>
        <w:t>osoby, które nie uczestnicz</w:t>
      </w:r>
      <w:r w:rsidR="00191E7F">
        <w:rPr>
          <w:rFonts w:ascii="Arial" w:hAnsi="Arial" w:cs="Arial"/>
          <w:sz w:val="20"/>
        </w:rPr>
        <w:t>yły</w:t>
      </w:r>
      <w:r w:rsidRPr="00A3797A">
        <w:rPr>
          <w:rFonts w:ascii="Arial" w:hAnsi="Arial" w:cs="Arial"/>
          <w:sz w:val="20"/>
        </w:rPr>
        <w:t xml:space="preserve"> w kształceniu i szkoleniu (tzw. młodzież NEET), zgodnie z definicją osoby z kategorii NEET przyjętą w POWER 2014-2020;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</w:rPr>
        <w:t xml:space="preserve">- 40% </w:t>
      </w:r>
      <w:r w:rsidR="00191E7F">
        <w:rPr>
          <w:rFonts w:ascii="Arial" w:hAnsi="Arial" w:cs="Arial"/>
          <w:sz w:val="20"/>
        </w:rPr>
        <w:t>stanowiły</w:t>
      </w:r>
      <w:r w:rsidR="00A3797A" w:rsidRPr="00A3797A">
        <w:rPr>
          <w:rFonts w:ascii="Arial" w:hAnsi="Arial" w:cs="Arial"/>
          <w:sz w:val="20"/>
        </w:rPr>
        <w:t xml:space="preserve"> </w:t>
      </w:r>
      <w:r w:rsidRPr="00A3797A">
        <w:rPr>
          <w:rFonts w:ascii="Arial" w:hAnsi="Arial" w:cs="Arial"/>
          <w:sz w:val="20"/>
        </w:rPr>
        <w:t>osoby znajdujące się w trudnej sytuacji na rynku pracy tj. osoby: z</w:t>
      </w:r>
      <w:r w:rsidR="00FA18D0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>niepełnosprawnościami, długotrwale bezrobotne, o niskich kwalifikacjach.</w:t>
      </w:r>
    </w:p>
    <w:p w:rsidR="00F52111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>Osobą z kategorii NEET jest osoba, która spełnia ł</w:t>
      </w:r>
      <w:r w:rsidR="00F52111">
        <w:rPr>
          <w:rFonts w:ascii="Arial" w:hAnsi="Arial" w:cs="Arial"/>
          <w:sz w:val="20"/>
          <w:lang w:eastAsia="pl-PL"/>
        </w:rPr>
        <w:t>ącznie trzy następujące warunki</w:t>
      </w:r>
      <w:r w:rsidRPr="00A3797A">
        <w:rPr>
          <w:rFonts w:ascii="Arial" w:hAnsi="Arial" w:cs="Arial"/>
          <w:sz w:val="20"/>
          <w:lang w:eastAsia="pl-PL"/>
        </w:rPr>
        <w:t xml:space="preserve"> </w:t>
      </w:r>
      <w:r w:rsidR="00F52111">
        <w:rPr>
          <w:rFonts w:ascii="Arial" w:hAnsi="Arial" w:cs="Arial"/>
          <w:sz w:val="20"/>
          <w:lang w:eastAsia="pl-PL"/>
        </w:rPr>
        <w:t xml:space="preserve">- </w:t>
      </w:r>
      <w:r w:rsidRPr="00A3797A">
        <w:rPr>
          <w:rFonts w:ascii="Arial" w:hAnsi="Arial" w:cs="Arial"/>
          <w:sz w:val="20"/>
          <w:lang w:eastAsia="pl-PL"/>
        </w:rPr>
        <w:t>nie pracuje (jest osobą bezrobotną), nie kształci się (nie uczestniczy w kształceniu formalnym w trybie stacjonarnym), nie szkoli się (</w:t>
      </w:r>
      <w:r w:rsidRPr="00A3797A">
        <w:rPr>
          <w:rFonts w:ascii="Arial" w:hAnsi="Arial" w:cs="Arial"/>
          <w:sz w:val="20"/>
        </w:rPr>
        <w:t xml:space="preserve">nie uczestniczy w pozaszkolnych zajęciach mających na celu uzyskanie, uzupełnienie </w:t>
      </w:r>
      <w:r w:rsidRPr="00A3797A">
        <w:rPr>
          <w:rFonts w:ascii="Arial" w:hAnsi="Arial" w:cs="Arial"/>
          <w:sz w:val="20"/>
        </w:rPr>
        <w:lastRenderedPageBreak/>
        <w:t>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</w:t>
      </w:r>
      <w:r w:rsidR="00DA4747">
        <w:rPr>
          <w:rFonts w:ascii="Arial" w:hAnsi="Arial" w:cs="Arial"/>
          <w:sz w:val="20"/>
        </w:rPr>
        <w:t> </w:t>
      </w:r>
      <w:r w:rsidRPr="00A3797A">
        <w:rPr>
          <w:rFonts w:ascii="Arial" w:hAnsi="Arial" w:cs="Arial"/>
          <w:sz w:val="20"/>
        </w:rPr>
        <w:t xml:space="preserve">środków publicznych, w okresie ostatnich 4 tygodni). </w:t>
      </w:r>
    </w:p>
    <w:p w:rsidR="00043853" w:rsidRPr="00A3797A" w:rsidRDefault="00043853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 xml:space="preserve">Projekt skierowany </w:t>
      </w:r>
      <w:r w:rsidR="00191E7F">
        <w:rPr>
          <w:rFonts w:ascii="Arial" w:hAnsi="Arial" w:cs="Arial"/>
          <w:sz w:val="20"/>
          <w:lang w:eastAsia="pl-PL"/>
        </w:rPr>
        <w:t xml:space="preserve">był </w:t>
      </w:r>
      <w:r w:rsidRPr="00A3797A">
        <w:rPr>
          <w:rFonts w:ascii="Arial" w:hAnsi="Arial" w:cs="Arial"/>
          <w:sz w:val="20"/>
          <w:lang w:eastAsia="pl-PL"/>
        </w:rPr>
        <w:t>w pierwszej kolejności do osób w trudnej sytuacji na rynku pracy tj.:</w:t>
      </w:r>
    </w:p>
    <w:p w:rsidR="00043853" w:rsidRPr="00A3797A" w:rsidRDefault="00043853" w:rsidP="00A3797A">
      <w:pPr>
        <w:pStyle w:val="Bezodstpw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osób z niepełnosprawnościami,</w:t>
      </w:r>
    </w:p>
    <w:p w:rsidR="00043853" w:rsidRPr="00A3797A" w:rsidRDefault="00043853" w:rsidP="00A3797A">
      <w:pPr>
        <w:pStyle w:val="Bezodstpw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  <w:lang w:eastAsia="pl-PL"/>
        </w:rPr>
        <w:t>osób długotrwale bezrobotnych (w przypadku osób poniżej 25 roku życia osobami długotrwale bezrobotnymi są osoby bezrobotne nieprzerwanie przez okres ponad 6 miesięcy, natomiast w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>przypadku osób w wieku 25 lat lub więcej – osoby bezrobotne nieprzerwanie przez okres ponad 12 miesięcy). Do okresu bezrobocia zalicza się również okres pozostawania bez pracy przed rejestracją w urzędzie,</w:t>
      </w:r>
    </w:p>
    <w:p w:rsidR="00043853" w:rsidRDefault="00043853" w:rsidP="00A3797A">
      <w:pPr>
        <w:pStyle w:val="Bezodstpw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sz w:val="20"/>
        </w:rPr>
      </w:pPr>
      <w:r w:rsidRPr="00A3797A">
        <w:rPr>
          <w:rFonts w:ascii="Arial" w:hAnsi="Arial" w:cs="Arial"/>
          <w:sz w:val="20"/>
          <w:lang w:eastAsia="pl-PL"/>
        </w:rPr>
        <w:t>osób o niskich kwalifikacjach (</w:t>
      </w:r>
      <w:r w:rsidRPr="00A3797A">
        <w:rPr>
          <w:rFonts w:ascii="Arial" w:hAnsi="Arial" w:cs="Arial"/>
          <w:sz w:val="20"/>
        </w:rPr>
        <w:t xml:space="preserve">osoby posiadające wykształcenie na poziomie do ISCED 3 włącznie tj.: </w:t>
      </w:r>
      <w:r w:rsidRPr="00A3797A">
        <w:rPr>
          <w:rFonts w:ascii="Arial" w:hAnsi="Arial" w:cs="Arial"/>
          <w:sz w:val="20"/>
          <w:lang w:eastAsia="pl-PL"/>
        </w:rPr>
        <w:t>ISCED 1 - osoby z wykształceniem podstawowym, ISCED 2 - osoby z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>wykształceniem średnim I stopnia - gimnazjum, ISCED 3 - osoby z wykształceniem na</w:t>
      </w:r>
      <w:r w:rsidR="00FA18D0">
        <w:rPr>
          <w:rFonts w:ascii="Arial" w:hAnsi="Arial" w:cs="Arial"/>
          <w:sz w:val="20"/>
          <w:lang w:eastAsia="pl-PL"/>
        </w:rPr>
        <w:t> </w:t>
      </w:r>
      <w:r w:rsidRPr="00A3797A">
        <w:rPr>
          <w:rFonts w:ascii="Arial" w:hAnsi="Arial" w:cs="Arial"/>
          <w:sz w:val="20"/>
          <w:lang w:eastAsia="pl-PL"/>
        </w:rPr>
        <w:t xml:space="preserve">poziomie </w:t>
      </w:r>
      <w:proofErr w:type="spellStart"/>
      <w:r w:rsidRPr="00A3797A">
        <w:rPr>
          <w:rFonts w:ascii="Arial" w:hAnsi="Arial" w:cs="Arial"/>
          <w:sz w:val="20"/>
          <w:lang w:eastAsia="pl-PL"/>
        </w:rPr>
        <w:t>ponadgimnazjalnym</w:t>
      </w:r>
      <w:proofErr w:type="spellEnd"/>
      <w:r w:rsidRPr="00A3797A">
        <w:rPr>
          <w:rFonts w:ascii="Arial" w:hAnsi="Arial" w:cs="Arial"/>
          <w:sz w:val="20"/>
          <w:lang w:eastAsia="pl-PL"/>
        </w:rPr>
        <w:t xml:space="preserve"> - liceum, technikum, szkoła </w:t>
      </w:r>
      <w:r w:rsidR="00883351">
        <w:rPr>
          <w:rFonts w:ascii="Arial" w:hAnsi="Arial" w:cs="Arial"/>
          <w:sz w:val="20"/>
          <w:lang w:eastAsia="pl-PL"/>
        </w:rPr>
        <w:t>zawodowa),</w:t>
      </w:r>
    </w:p>
    <w:p w:rsidR="00883351" w:rsidRPr="00883351" w:rsidRDefault="00883351" w:rsidP="00A3797A">
      <w:pPr>
        <w:numPr>
          <w:ilvl w:val="0"/>
          <w:numId w:val="47"/>
        </w:numPr>
        <w:suppressAutoHyphens w:val="0"/>
        <w:spacing w:before="100" w:beforeAutospacing="1" w:after="100" w:afterAutospacing="1" w:line="360" w:lineRule="auto"/>
        <w:jc w:val="both"/>
        <w:rPr>
          <w:rFonts w:ascii="Arial" w:hAnsi="Arial" w:cs="Arial"/>
          <w:sz w:val="20"/>
        </w:rPr>
      </w:pPr>
      <w:r w:rsidRPr="00883351">
        <w:rPr>
          <w:rFonts w:ascii="Arial" w:hAnsi="Arial" w:cs="Arial"/>
          <w:sz w:val="20"/>
          <w:szCs w:val="20"/>
          <w:lang w:eastAsia="pl-PL"/>
        </w:rPr>
        <w:t>osób pracujących poniżej 30 roku życia objętych wsparcie</w:t>
      </w:r>
      <w:r w:rsidR="00043F80">
        <w:rPr>
          <w:rFonts w:ascii="Arial" w:hAnsi="Arial" w:cs="Arial"/>
          <w:sz w:val="20"/>
          <w:szCs w:val="20"/>
          <w:lang w:eastAsia="pl-PL"/>
        </w:rPr>
        <w:t>m</w:t>
      </w:r>
      <w:r w:rsidRPr="00883351">
        <w:rPr>
          <w:rFonts w:ascii="Arial" w:hAnsi="Arial" w:cs="Arial"/>
          <w:sz w:val="20"/>
          <w:szCs w:val="20"/>
          <w:lang w:eastAsia="pl-PL"/>
        </w:rPr>
        <w:t xml:space="preserve"> w ramach tzw. Tarczy antykryzysowej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:rsidR="00043853" w:rsidRPr="00A3797A" w:rsidRDefault="00043853" w:rsidP="00A3797A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 w:rsidRPr="00A3797A">
        <w:rPr>
          <w:rFonts w:ascii="Arial" w:hAnsi="Arial" w:cs="Arial"/>
          <w:sz w:val="20"/>
        </w:rPr>
        <w:t xml:space="preserve">W ramach projektu wymagane </w:t>
      </w:r>
      <w:r w:rsidR="008D1695">
        <w:rPr>
          <w:rFonts w:ascii="Arial" w:hAnsi="Arial" w:cs="Arial"/>
          <w:sz w:val="20"/>
        </w:rPr>
        <w:t xml:space="preserve">było </w:t>
      </w:r>
      <w:r w:rsidRPr="00A3797A">
        <w:rPr>
          <w:rFonts w:ascii="Arial" w:hAnsi="Arial" w:cs="Arial"/>
          <w:sz w:val="20"/>
        </w:rPr>
        <w:t xml:space="preserve">zapewnienie </w:t>
      </w:r>
      <w:r w:rsidR="004E5588">
        <w:rPr>
          <w:rFonts w:ascii="Arial" w:hAnsi="Arial" w:cs="Arial"/>
          <w:sz w:val="20"/>
        </w:rPr>
        <w:t xml:space="preserve">osobom do 25 roku życia </w:t>
      </w:r>
      <w:r w:rsidRPr="00A3797A">
        <w:rPr>
          <w:rFonts w:ascii="Arial" w:hAnsi="Arial" w:cs="Arial"/>
          <w:sz w:val="20"/>
        </w:rPr>
        <w:t xml:space="preserve">w okresie czterech miesięcy </w:t>
      </w:r>
      <w:r w:rsidR="004E5588">
        <w:rPr>
          <w:rFonts w:ascii="Arial" w:hAnsi="Arial" w:cs="Arial"/>
          <w:sz w:val="20"/>
        </w:rPr>
        <w:t xml:space="preserve">od rejestracji </w:t>
      </w:r>
      <w:r w:rsidRPr="00A3797A">
        <w:rPr>
          <w:rFonts w:ascii="Arial" w:hAnsi="Arial" w:cs="Arial"/>
          <w:sz w:val="20"/>
        </w:rPr>
        <w:t xml:space="preserve">wysokiej jakości oferty zatrudnienia, dalszego kształcenia, przyuczenia do zawodu lub stażu. </w:t>
      </w:r>
      <w:r w:rsidRPr="00A3797A">
        <w:rPr>
          <w:rFonts w:ascii="Arial" w:hAnsi="Arial" w:cs="Arial"/>
          <w:sz w:val="20"/>
          <w:lang w:eastAsia="pl-PL"/>
        </w:rPr>
        <w:t>Projekt zakłada</w:t>
      </w:r>
      <w:r w:rsidR="00B06FC0">
        <w:rPr>
          <w:rFonts w:ascii="Arial" w:hAnsi="Arial" w:cs="Arial"/>
          <w:sz w:val="20"/>
          <w:lang w:eastAsia="pl-PL"/>
        </w:rPr>
        <w:t>ł</w:t>
      </w:r>
      <w:r w:rsidRPr="00A3797A">
        <w:rPr>
          <w:rFonts w:ascii="Arial" w:hAnsi="Arial" w:cs="Arial"/>
          <w:sz w:val="20"/>
          <w:lang w:eastAsia="pl-PL"/>
        </w:rPr>
        <w:t xml:space="preserve"> osiągnięcie określonej efektywności zatrudnieniowej. </w:t>
      </w:r>
    </w:p>
    <w:p w:rsid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</w:p>
    <w:p w:rsidR="00043853" w:rsidRPr="00A3797A" w:rsidRDefault="008D1695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>W 2020</w:t>
      </w:r>
      <w:r w:rsidR="00043853" w:rsidRPr="00A3797A">
        <w:rPr>
          <w:rFonts w:ascii="Arial" w:hAnsi="Arial" w:cs="Arial"/>
          <w:sz w:val="20"/>
          <w:lang w:eastAsia="pl-PL"/>
        </w:rPr>
        <w:t xml:space="preserve"> roku w ramach projektu</w:t>
      </w:r>
      <w:r w:rsidR="00043853" w:rsidRPr="00A3797A">
        <w:rPr>
          <w:rFonts w:ascii="Arial" w:hAnsi="Arial" w:cs="Arial"/>
          <w:sz w:val="20"/>
        </w:rPr>
        <w:t xml:space="preserve"> jego</w:t>
      </w:r>
      <w:r w:rsidR="00043853" w:rsidRPr="00A3797A">
        <w:rPr>
          <w:rFonts w:ascii="Arial" w:hAnsi="Arial" w:cs="Arial"/>
          <w:sz w:val="20"/>
          <w:lang w:eastAsia="pl-PL"/>
        </w:rPr>
        <w:t xml:space="preserve"> uczestnicy zostali objęci kompleksowym wsparciem w postaci: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>przygotowania lub zaktualizowania I</w:t>
      </w:r>
      <w:r w:rsidR="00F52111">
        <w:rPr>
          <w:rFonts w:ascii="Arial" w:hAnsi="Arial" w:cs="Arial"/>
          <w:sz w:val="20"/>
          <w:lang w:eastAsia="pl-PL"/>
        </w:rPr>
        <w:t>ndywidualnego</w:t>
      </w:r>
      <w:r w:rsidR="00070227">
        <w:rPr>
          <w:rFonts w:ascii="Arial" w:hAnsi="Arial" w:cs="Arial"/>
          <w:sz w:val="20"/>
          <w:lang w:eastAsia="pl-PL"/>
        </w:rPr>
        <w:t xml:space="preserve"> </w:t>
      </w:r>
      <w:r w:rsidR="00043853" w:rsidRPr="00A3797A">
        <w:rPr>
          <w:rFonts w:ascii="Arial" w:hAnsi="Arial" w:cs="Arial"/>
          <w:sz w:val="20"/>
          <w:lang w:eastAsia="pl-PL"/>
        </w:rPr>
        <w:t>P</w:t>
      </w:r>
      <w:r w:rsidR="00070227">
        <w:rPr>
          <w:rFonts w:ascii="Arial" w:hAnsi="Arial" w:cs="Arial"/>
          <w:sz w:val="20"/>
          <w:lang w:eastAsia="pl-PL"/>
        </w:rPr>
        <w:t>lan</w:t>
      </w:r>
      <w:r w:rsidR="00F52111">
        <w:rPr>
          <w:rFonts w:ascii="Arial" w:hAnsi="Arial" w:cs="Arial"/>
          <w:sz w:val="20"/>
          <w:lang w:eastAsia="pl-PL"/>
        </w:rPr>
        <w:t>u</w:t>
      </w:r>
      <w:r w:rsidR="00070227">
        <w:rPr>
          <w:rFonts w:ascii="Arial" w:hAnsi="Arial" w:cs="Arial"/>
          <w:sz w:val="20"/>
          <w:lang w:eastAsia="pl-PL"/>
        </w:rPr>
        <w:t xml:space="preserve"> </w:t>
      </w:r>
      <w:r w:rsidR="00043853" w:rsidRPr="00A3797A">
        <w:rPr>
          <w:rFonts w:ascii="Arial" w:hAnsi="Arial" w:cs="Arial"/>
          <w:sz w:val="20"/>
          <w:lang w:eastAsia="pl-PL"/>
        </w:rPr>
        <w:t>D</w:t>
      </w:r>
      <w:r w:rsidR="00070227">
        <w:rPr>
          <w:rFonts w:ascii="Arial" w:hAnsi="Arial" w:cs="Arial"/>
          <w:sz w:val="20"/>
          <w:lang w:eastAsia="pl-PL"/>
        </w:rPr>
        <w:t>ziałania</w:t>
      </w:r>
      <w:r w:rsidR="008D1695">
        <w:rPr>
          <w:rFonts w:ascii="Arial" w:hAnsi="Arial" w:cs="Arial"/>
          <w:sz w:val="20"/>
          <w:lang w:eastAsia="pl-PL"/>
        </w:rPr>
        <w:t xml:space="preserve"> – 336</w:t>
      </w:r>
      <w:r w:rsidR="00043853" w:rsidRPr="00A3797A">
        <w:rPr>
          <w:rFonts w:ascii="Arial" w:hAnsi="Arial" w:cs="Arial"/>
          <w:sz w:val="20"/>
          <w:lang w:eastAsia="pl-PL"/>
        </w:rPr>
        <w:t xml:space="preserve"> osób,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>pośrednictwa pracy</w:t>
      </w:r>
      <w:r w:rsidR="008D1695">
        <w:rPr>
          <w:rFonts w:ascii="Arial" w:hAnsi="Arial" w:cs="Arial"/>
          <w:sz w:val="20"/>
          <w:lang w:eastAsia="pl-PL"/>
        </w:rPr>
        <w:t xml:space="preserve"> lub poradnictwa zawodowego – 336</w:t>
      </w:r>
      <w:r w:rsidR="00043853" w:rsidRPr="00A3797A">
        <w:rPr>
          <w:rFonts w:ascii="Arial" w:hAnsi="Arial" w:cs="Arial"/>
          <w:sz w:val="20"/>
          <w:lang w:eastAsia="pl-PL"/>
        </w:rPr>
        <w:t xml:space="preserve"> osób,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8D1695">
        <w:rPr>
          <w:rFonts w:ascii="Arial" w:hAnsi="Arial" w:cs="Arial"/>
          <w:sz w:val="20"/>
          <w:lang w:eastAsia="pl-PL"/>
        </w:rPr>
        <w:t>staży – 179 osób</w:t>
      </w:r>
      <w:r w:rsidR="00043853" w:rsidRPr="00A3797A">
        <w:rPr>
          <w:rFonts w:ascii="Arial" w:hAnsi="Arial" w:cs="Arial"/>
          <w:sz w:val="20"/>
          <w:lang w:eastAsia="pl-PL"/>
        </w:rPr>
        <w:t>,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 xml:space="preserve">jednorazowych środków na podjęcie działalności gospodarczej – </w:t>
      </w:r>
      <w:r w:rsidR="008D1695">
        <w:rPr>
          <w:rFonts w:ascii="Arial" w:hAnsi="Arial" w:cs="Arial"/>
          <w:sz w:val="20"/>
          <w:lang w:eastAsia="pl-PL"/>
        </w:rPr>
        <w:t>76 osób</w:t>
      </w:r>
      <w:r w:rsidR="00043853" w:rsidRPr="00A3797A">
        <w:rPr>
          <w:rFonts w:ascii="Arial" w:hAnsi="Arial" w:cs="Arial"/>
          <w:sz w:val="20"/>
          <w:lang w:eastAsia="pl-PL"/>
        </w:rPr>
        <w:t>,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 xml:space="preserve">bonów na zasiedlenie – </w:t>
      </w:r>
      <w:r w:rsidR="00EC50FC">
        <w:rPr>
          <w:rFonts w:ascii="Arial" w:hAnsi="Arial" w:cs="Arial"/>
          <w:sz w:val="20"/>
          <w:lang w:eastAsia="pl-PL"/>
        </w:rPr>
        <w:t>18</w:t>
      </w:r>
      <w:r w:rsidR="00043853" w:rsidRPr="00A3797A">
        <w:rPr>
          <w:rFonts w:ascii="Arial" w:hAnsi="Arial" w:cs="Arial"/>
          <w:sz w:val="20"/>
          <w:lang w:eastAsia="pl-PL"/>
        </w:rPr>
        <w:t xml:space="preserve"> osób,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>refundacji kosztów wyposażenia lub doposażenia stanowi</w:t>
      </w:r>
      <w:r w:rsidR="00EC50FC">
        <w:rPr>
          <w:rFonts w:ascii="Arial" w:hAnsi="Arial" w:cs="Arial"/>
          <w:sz w:val="20"/>
          <w:lang w:eastAsia="pl-PL"/>
        </w:rPr>
        <w:t>ska pracy – 46</w:t>
      </w:r>
      <w:r w:rsidR="00043853" w:rsidRPr="00A3797A">
        <w:rPr>
          <w:rFonts w:ascii="Arial" w:hAnsi="Arial" w:cs="Arial"/>
          <w:sz w:val="20"/>
          <w:lang w:eastAsia="pl-PL"/>
        </w:rPr>
        <w:t xml:space="preserve"> osób, </w:t>
      </w:r>
    </w:p>
    <w:p w:rsidR="00043853" w:rsidRPr="00A3797A" w:rsidRDefault="00A3797A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- </w:t>
      </w:r>
      <w:r w:rsidR="00043853" w:rsidRPr="00A3797A">
        <w:rPr>
          <w:rFonts w:ascii="Arial" w:hAnsi="Arial" w:cs="Arial"/>
          <w:sz w:val="20"/>
          <w:lang w:eastAsia="pl-PL"/>
        </w:rPr>
        <w:t xml:space="preserve">prac interwencyjnych – </w:t>
      </w:r>
      <w:r w:rsidR="00EC50FC">
        <w:rPr>
          <w:rFonts w:ascii="Arial" w:hAnsi="Arial" w:cs="Arial"/>
          <w:sz w:val="20"/>
          <w:lang w:eastAsia="pl-PL"/>
        </w:rPr>
        <w:t>17</w:t>
      </w:r>
      <w:r w:rsidR="00043853" w:rsidRPr="00A3797A">
        <w:rPr>
          <w:rFonts w:ascii="Arial" w:hAnsi="Arial" w:cs="Arial"/>
          <w:sz w:val="20"/>
          <w:lang w:eastAsia="pl-PL"/>
        </w:rPr>
        <w:t xml:space="preserve"> osób.</w:t>
      </w:r>
    </w:p>
    <w:p w:rsidR="00BD20E4" w:rsidRDefault="00BD20E4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>Środki programu pozwoliły również na realizowanie instrumentów wsparcia (dofinansowania) zapisanych w Tarczy antykryzysowej. Skorzystało z nich 1</w:t>
      </w:r>
      <w:r w:rsidR="003E7B26">
        <w:rPr>
          <w:rFonts w:ascii="Arial" w:hAnsi="Arial" w:cs="Arial"/>
          <w:sz w:val="20"/>
          <w:lang w:eastAsia="pl-PL"/>
        </w:rPr>
        <w:t xml:space="preserve"> </w:t>
      </w:r>
      <w:r>
        <w:rPr>
          <w:rFonts w:ascii="Arial" w:hAnsi="Arial" w:cs="Arial"/>
          <w:sz w:val="20"/>
          <w:lang w:eastAsia="pl-PL"/>
        </w:rPr>
        <w:t xml:space="preserve">741 osób. </w:t>
      </w:r>
    </w:p>
    <w:p w:rsidR="00043853" w:rsidRDefault="00EC50FC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Wartość projektu </w:t>
      </w:r>
      <w:r w:rsidR="003E7B26">
        <w:rPr>
          <w:rFonts w:ascii="Arial" w:hAnsi="Arial" w:cs="Arial"/>
          <w:sz w:val="20"/>
          <w:lang w:eastAsia="pl-PL"/>
        </w:rPr>
        <w:t xml:space="preserve">w </w:t>
      </w:r>
      <w:r>
        <w:rPr>
          <w:rFonts w:ascii="Arial" w:hAnsi="Arial" w:cs="Arial"/>
          <w:sz w:val="20"/>
          <w:lang w:eastAsia="pl-PL"/>
        </w:rPr>
        <w:t>rok</w:t>
      </w:r>
      <w:r w:rsidR="003E7B26">
        <w:rPr>
          <w:rFonts w:ascii="Arial" w:hAnsi="Arial" w:cs="Arial"/>
          <w:sz w:val="20"/>
          <w:lang w:eastAsia="pl-PL"/>
        </w:rPr>
        <w:t>u</w:t>
      </w:r>
      <w:r>
        <w:rPr>
          <w:rFonts w:ascii="Arial" w:hAnsi="Arial" w:cs="Arial"/>
          <w:sz w:val="20"/>
          <w:lang w:eastAsia="pl-PL"/>
        </w:rPr>
        <w:t xml:space="preserve"> 2020</w:t>
      </w:r>
      <w:r w:rsidR="00043853" w:rsidRPr="00A3797A">
        <w:rPr>
          <w:rFonts w:ascii="Arial" w:hAnsi="Arial" w:cs="Arial"/>
          <w:sz w:val="20"/>
          <w:lang w:eastAsia="pl-PL"/>
        </w:rPr>
        <w:t xml:space="preserve">: </w:t>
      </w:r>
      <w:r>
        <w:rPr>
          <w:rFonts w:ascii="Arial" w:hAnsi="Arial" w:cs="Arial"/>
          <w:sz w:val="20"/>
          <w:lang w:eastAsia="pl-PL"/>
        </w:rPr>
        <w:t>12 164 576,52</w:t>
      </w:r>
      <w:r w:rsidR="00043853" w:rsidRPr="00A3797A">
        <w:rPr>
          <w:rFonts w:ascii="Arial" w:hAnsi="Arial" w:cs="Arial"/>
          <w:sz w:val="20"/>
          <w:lang w:eastAsia="pl-PL"/>
        </w:rPr>
        <w:t xml:space="preserve"> zł.</w:t>
      </w:r>
    </w:p>
    <w:p w:rsidR="00070227" w:rsidRPr="00A3797A" w:rsidRDefault="00070227" w:rsidP="00EE6523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Termin realizacji: </w:t>
      </w:r>
      <w:r w:rsidR="00EF34AE">
        <w:rPr>
          <w:rFonts w:ascii="Arial" w:hAnsi="Arial" w:cs="Arial"/>
          <w:sz w:val="20"/>
          <w:lang w:eastAsia="pl-PL"/>
        </w:rPr>
        <w:t>0</w:t>
      </w:r>
      <w:r>
        <w:rPr>
          <w:rFonts w:ascii="Arial" w:hAnsi="Arial" w:cs="Arial"/>
          <w:sz w:val="20"/>
          <w:lang w:eastAsia="pl-PL"/>
        </w:rPr>
        <w:t>1.01.2019 – 3</w:t>
      </w:r>
      <w:r w:rsidR="00BD20E4">
        <w:rPr>
          <w:rFonts w:ascii="Arial" w:hAnsi="Arial" w:cs="Arial"/>
          <w:sz w:val="20"/>
          <w:lang w:eastAsia="pl-PL"/>
        </w:rPr>
        <w:t>0.06</w:t>
      </w:r>
      <w:r w:rsidR="00043F80">
        <w:rPr>
          <w:rFonts w:ascii="Arial" w:hAnsi="Arial" w:cs="Arial"/>
          <w:sz w:val="20"/>
          <w:lang w:eastAsia="pl-PL"/>
        </w:rPr>
        <w:t>.2021</w:t>
      </w:r>
      <w:r>
        <w:rPr>
          <w:rFonts w:ascii="Arial" w:hAnsi="Arial" w:cs="Arial"/>
          <w:sz w:val="20"/>
          <w:lang w:eastAsia="pl-PL"/>
        </w:rPr>
        <w:t xml:space="preserve"> r.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951A17" w:rsidRDefault="00951A17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043F80" w:rsidRDefault="00043F80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043F80" w:rsidRDefault="00043F80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FB770D" w:rsidRDefault="00FB770D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lastRenderedPageBreak/>
        <w:t>2. Projekt pn.: „Aktywizacja osób bezrobotnych w wieku 30+ zarejestrowanych w Powiatowym Urzędzie Pracy w Częstochowie (</w:t>
      </w:r>
      <w:r w:rsidR="00070227">
        <w:rPr>
          <w:rFonts w:ascii="Arial" w:hAnsi="Arial" w:cs="Arial"/>
          <w:b/>
          <w:sz w:val="20"/>
          <w:szCs w:val="20"/>
          <w:lang w:eastAsia="pl-PL"/>
        </w:rPr>
        <w:t>IV</w:t>
      </w:r>
      <w:r w:rsidRPr="004B580E">
        <w:rPr>
          <w:rFonts w:ascii="Arial" w:hAnsi="Arial" w:cs="Arial"/>
          <w:b/>
          <w:sz w:val="20"/>
          <w:szCs w:val="20"/>
          <w:lang w:eastAsia="pl-PL"/>
        </w:rPr>
        <w:t>)”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Projekt pn. „Aktywizacja osób bezrobotnych w wieku 30+ zarejestrowanych w Powiatowym Urzędzie Pracy w Częstochowie (I</w:t>
      </w:r>
      <w:r w:rsidR="00070227">
        <w:rPr>
          <w:rFonts w:ascii="Arial" w:hAnsi="Arial" w:cs="Arial"/>
          <w:sz w:val="20"/>
          <w:szCs w:val="20"/>
          <w:lang w:eastAsia="pl-PL"/>
        </w:rPr>
        <w:t>V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)” współfinansowany 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jest 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przez Unię Europejską ze środków Europejskiego Funduszu Społecznego w ramach Programu Operacyjnego Województwa Śląskiego na lata </w:t>
      </w:r>
      <w:r w:rsidR="003D5659">
        <w:rPr>
          <w:rFonts w:ascii="Arial" w:hAnsi="Arial" w:cs="Arial"/>
          <w:sz w:val="20"/>
          <w:szCs w:val="20"/>
          <w:lang w:eastAsia="pl-PL"/>
        </w:rPr>
        <w:br/>
      </w:r>
      <w:r w:rsidRPr="004B580E">
        <w:rPr>
          <w:rFonts w:ascii="Arial" w:hAnsi="Arial" w:cs="Arial"/>
          <w:sz w:val="20"/>
          <w:szCs w:val="20"/>
          <w:lang w:eastAsia="pl-PL"/>
        </w:rPr>
        <w:t>2014</w:t>
      </w:r>
      <w:r w:rsidR="003D565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4B580E">
        <w:rPr>
          <w:rFonts w:ascii="Arial" w:hAnsi="Arial" w:cs="Arial"/>
          <w:sz w:val="20"/>
          <w:szCs w:val="20"/>
          <w:lang w:eastAsia="pl-PL"/>
        </w:rPr>
        <w:t>- 2020, Oś Priorytetowa VII, Działanie 7.2.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Głównym celem projektu 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jest </w:t>
      </w:r>
      <w:r w:rsidRPr="004B580E">
        <w:rPr>
          <w:rFonts w:ascii="Arial" w:hAnsi="Arial" w:cs="Arial"/>
          <w:sz w:val="20"/>
          <w:szCs w:val="20"/>
          <w:lang w:eastAsia="pl-PL"/>
        </w:rPr>
        <w:t>zwiększenie możliwości zatrudnienia osób w wieku 30+, pozostających bez pracy, zarejestrowanych w Powiatowym Urzędzie Pracy w Częstochowie.</w:t>
      </w:r>
    </w:p>
    <w:p w:rsidR="004B580E" w:rsidRPr="004B580E" w:rsidRDefault="00070227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latach 2019 – 2020 p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rojekt skierowany </w:t>
      </w:r>
      <w:r w:rsidR="00043F80">
        <w:rPr>
          <w:rFonts w:ascii="Arial" w:hAnsi="Arial" w:cs="Arial"/>
          <w:sz w:val="20"/>
          <w:szCs w:val="20"/>
          <w:lang w:eastAsia="pl-PL"/>
        </w:rPr>
        <w:t xml:space="preserve">był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do </w:t>
      </w:r>
      <w:r w:rsidR="00296A60">
        <w:rPr>
          <w:rFonts w:ascii="Arial" w:hAnsi="Arial" w:cs="Arial"/>
          <w:sz w:val="20"/>
          <w:szCs w:val="20"/>
          <w:lang w:eastAsia="pl-PL"/>
        </w:rPr>
        <w:t xml:space="preserve">7 146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>osób bezr</w:t>
      </w:r>
      <w:r>
        <w:rPr>
          <w:rFonts w:ascii="Arial" w:hAnsi="Arial" w:cs="Arial"/>
          <w:sz w:val="20"/>
          <w:szCs w:val="20"/>
          <w:lang w:eastAsia="pl-PL"/>
        </w:rPr>
        <w:t xml:space="preserve">obotnych powyżej 30 roku życia </w:t>
      </w:r>
      <w:r w:rsidR="004B580E" w:rsidRPr="004B580E">
        <w:rPr>
          <w:rFonts w:ascii="Arial" w:hAnsi="Arial" w:cs="Arial"/>
          <w:sz w:val="20"/>
          <w:szCs w:val="20"/>
          <w:lang w:eastAsia="pl-PL"/>
        </w:rPr>
        <w:t xml:space="preserve"> należących co najmniej do jednej z poniższych grup:</w:t>
      </w:r>
    </w:p>
    <w:p w:rsidR="004B580E" w:rsidRPr="004B580E" w:rsidRDefault="004B580E" w:rsidP="004B580E">
      <w:pPr>
        <w:numPr>
          <w:ilvl w:val="0"/>
          <w:numId w:val="33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kobiet;</w:t>
      </w:r>
    </w:p>
    <w:p w:rsidR="004B580E" w:rsidRPr="004B580E" w:rsidRDefault="004B580E" w:rsidP="004B580E">
      <w:pPr>
        <w:numPr>
          <w:ilvl w:val="0"/>
          <w:numId w:val="33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powyżej 50 roku życia;</w:t>
      </w:r>
    </w:p>
    <w:p w:rsidR="004B580E" w:rsidRPr="004B580E" w:rsidRDefault="004B580E" w:rsidP="004B580E">
      <w:pPr>
        <w:numPr>
          <w:ilvl w:val="0"/>
          <w:numId w:val="33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z niepełnosprawnościami;</w:t>
      </w:r>
    </w:p>
    <w:p w:rsidR="004B580E" w:rsidRPr="004B580E" w:rsidRDefault="004B580E" w:rsidP="004B580E">
      <w:pPr>
        <w:numPr>
          <w:ilvl w:val="0"/>
          <w:numId w:val="33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osób długotrwale bezrobotnych;</w:t>
      </w:r>
    </w:p>
    <w:p w:rsidR="004B580E" w:rsidRDefault="00296A60" w:rsidP="004B580E">
      <w:pPr>
        <w:numPr>
          <w:ilvl w:val="0"/>
          <w:numId w:val="33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osób o niskich kwalifikacjach;</w:t>
      </w:r>
    </w:p>
    <w:p w:rsidR="00296A60" w:rsidRPr="004B580E" w:rsidRDefault="00296A60" w:rsidP="004B580E">
      <w:pPr>
        <w:numPr>
          <w:ilvl w:val="0"/>
          <w:numId w:val="33"/>
        </w:numPr>
        <w:suppressAutoHyphens w:val="0"/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osób pracujących </w:t>
      </w:r>
      <w:r w:rsidR="0075084C">
        <w:rPr>
          <w:rFonts w:ascii="Arial" w:hAnsi="Arial" w:cs="Arial"/>
          <w:sz w:val="20"/>
          <w:szCs w:val="20"/>
          <w:lang w:eastAsia="pl-PL"/>
        </w:rPr>
        <w:t xml:space="preserve">powyżej 30 roku życia </w:t>
      </w:r>
      <w:r>
        <w:rPr>
          <w:rFonts w:ascii="Arial" w:hAnsi="Arial" w:cs="Arial"/>
          <w:sz w:val="20"/>
          <w:szCs w:val="20"/>
          <w:lang w:eastAsia="pl-PL"/>
        </w:rPr>
        <w:t>objętych wsparcie</w:t>
      </w:r>
      <w:r w:rsidR="00043F80">
        <w:rPr>
          <w:rFonts w:ascii="Arial" w:hAnsi="Arial" w:cs="Arial"/>
          <w:sz w:val="20"/>
          <w:szCs w:val="20"/>
          <w:lang w:eastAsia="pl-PL"/>
        </w:rPr>
        <w:t>m</w:t>
      </w:r>
      <w:r>
        <w:rPr>
          <w:rFonts w:ascii="Arial" w:hAnsi="Arial" w:cs="Arial"/>
          <w:sz w:val="20"/>
          <w:szCs w:val="20"/>
          <w:lang w:eastAsia="pl-PL"/>
        </w:rPr>
        <w:t xml:space="preserve"> w ramach tzw. Tarczy antykryzysowej</w:t>
      </w:r>
      <w:r w:rsidR="004870EF">
        <w:rPr>
          <w:rFonts w:ascii="Arial" w:hAnsi="Arial" w:cs="Arial"/>
          <w:sz w:val="20"/>
          <w:szCs w:val="20"/>
          <w:lang w:eastAsia="pl-PL"/>
        </w:rPr>
        <w:t>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Udzielanie wsparcia w postaci usług i instrumentów rynku pracy poprzedzone 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zostało </w:t>
      </w:r>
      <w:r w:rsidRPr="004B580E">
        <w:rPr>
          <w:rFonts w:ascii="Arial" w:hAnsi="Arial" w:cs="Arial"/>
          <w:sz w:val="20"/>
          <w:szCs w:val="20"/>
          <w:lang w:eastAsia="pl-PL"/>
        </w:rPr>
        <w:t>pogłębioną analizą umiejętności, predyspozycji i problemów zawodowych danego uczestnika projektu m.in. poprzez opracowanie lub aktualizację Indywidualnego Planu Działania. Analiza ta pozwoli</w:t>
      </w:r>
      <w:r w:rsidR="00F772BD">
        <w:rPr>
          <w:rFonts w:ascii="Arial" w:hAnsi="Arial" w:cs="Arial"/>
          <w:sz w:val="20"/>
          <w:szCs w:val="20"/>
          <w:lang w:eastAsia="pl-PL"/>
        </w:rPr>
        <w:t>ła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na</w:t>
      </w:r>
      <w:r w:rsidR="0053342D">
        <w:rPr>
          <w:rFonts w:ascii="Arial" w:hAnsi="Arial" w:cs="Arial"/>
          <w:sz w:val="20"/>
          <w:szCs w:val="20"/>
          <w:lang w:eastAsia="pl-PL"/>
        </w:rPr>
        <w:t> </w:t>
      </w:r>
      <w:r w:rsidRPr="004B580E">
        <w:rPr>
          <w:rFonts w:ascii="Arial" w:hAnsi="Arial" w:cs="Arial"/>
          <w:sz w:val="20"/>
          <w:szCs w:val="20"/>
          <w:lang w:eastAsia="pl-PL"/>
        </w:rPr>
        <w:t>dopasowanie formy wsparcia w taki sposób, aby odpowiadała ona na rzeczywiste potrzeby uczestników projektu.</w:t>
      </w:r>
      <w:r w:rsidR="00DE57F2">
        <w:rPr>
          <w:rFonts w:ascii="Arial" w:hAnsi="Arial" w:cs="Arial"/>
          <w:sz w:val="20"/>
          <w:szCs w:val="20"/>
          <w:lang w:eastAsia="pl-PL"/>
        </w:rPr>
        <w:t xml:space="preserve">  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Każdy uczestnik projektu </w:t>
      </w:r>
      <w:r w:rsidR="00F772BD">
        <w:rPr>
          <w:rFonts w:ascii="Arial" w:hAnsi="Arial" w:cs="Arial"/>
          <w:sz w:val="20"/>
          <w:szCs w:val="20"/>
          <w:lang w:eastAsia="pl-PL"/>
        </w:rPr>
        <w:t xml:space="preserve">był </w:t>
      </w:r>
      <w:r w:rsidRPr="004B580E">
        <w:rPr>
          <w:rFonts w:ascii="Arial" w:hAnsi="Arial" w:cs="Arial"/>
          <w:sz w:val="20"/>
          <w:szCs w:val="20"/>
          <w:lang w:eastAsia="pl-PL"/>
        </w:rPr>
        <w:t>objęty usługą pośrednictwa pracy lub poradnictwa zawodowego.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W ramach projektu „Aktywizacja osób bezrobotnych w wieku 30+ zarejestrowanych w Powiatowym Ur</w:t>
      </w:r>
      <w:r w:rsidR="00070227">
        <w:rPr>
          <w:rFonts w:ascii="Arial" w:hAnsi="Arial" w:cs="Arial"/>
          <w:sz w:val="20"/>
          <w:szCs w:val="20"/>
          <w:lang w:eastAsia="pl-PL"/>
        </w:rPr>
        <w:t>zędzie Pracy w Częstochowie (IV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)” </w:t>
      </w:r>
      <w:r w:rsidR="00F772BD">
        <w:rPr>
          <w:rFonts w:ascii="Arial" w:hAnsi="Arial" w:cs="Arial"/>
          <w:sz w:val="20"/>
          <w:szCs w:val="20"/>
          <w:lang w:eastAsia="pl-PL"/>
        </w:rPr>
        <w:t xml:space="preserve">były </w:t>
      </w:r>
      <w:r w:rsidRPr="004B580E">
        <w:rPr>
          <w:rFonts w:ascii="Arial" w:hAnsi="Arial" w:cs="Arial"/>
          <w:sz w:val="20"/>
          <w:szCs w:val="20"/>
          <w:lang w:eastAsia="pl-PL"/>
        </w:rPr>
        <w:t>wdrożone poniższe formy wsparcia:</w:t>
      </w:r>
    </w:p>
    <w:p w:rsidR="004B580E" w:rsidRPr="004B580E" w:rsidRDefault="004B580E" w:rsidP="004B580E">
      <w:pPr>
        <w:numPr>
          <w:ilvl w:val="0"/>
          <w:numId w:val="34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pośrednictwo pracy lub poradnictwo zawodowe;</w:t>
      </w:r>
    </w:p>
    <w:p w:rsidR="004B580E" w:rsidRPr="004B580E" w:rsidRDefault="004B580E" w:rsidP="004B580E">
      <w:pPr>
        <w:numPr>
          <w:ilvl w:val="0"/>
          <w:numId w:val="34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staże;</w:t>
      </w:r>
    </w:p>
    <w:p w:rsidR="004B580E" w:rsidRPr="004B580E" w:rsidRDefault="004B580E" w:rsidP="004B580E">
      <w:pPr>
        <w:numPr>
          <w:ilvl w:val="0"/>
          <w:numId w:val="34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jednorazowe środki na podjęcie działalności gospodarczej;</w:t>
      </w:r>
    </w:p>
    <w:p w:rsidR="004B580E" w:rsidRDefault="004B580E" w:rsidP="004B580E">
      <w:pPr>
        <w:numPr>
          <w:ilvl w:val="0"/>
          <w:numId w:val="34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>refundacja kosztów wyposażenia lub doposażenia stanowiska pracy</w:t>
      </w:r>
      <w:r w:rsidR="00070227">
        <w:rPr>
          <w:rFonts w:ascii="Arial" w:hAnsi="Arial" w:cs="Arial"/>
          <w:sz w:val="20"/>
          <w:szCs w:val="20"/>
          <w:lang w:eastAsia="pl-PL"/>
        </w:rPr>
        <w:t>,</w:t>
      </w:r>
    </w:p>
    <w:p w:rsidR="00070227" w:rsidRPr="004B580E" w:rsidRDefault="00F0314B" w:rsidP="004B580E">
      <w:pPr>
        <w:numPr>
          <w:ilvl w:val="0"/>
          <w:numId w:val="34"/>
        </w:numPr>
        <w:suppressAutoHyphens w:val="0"/>
        <w:spacing w:line="36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prace interwencyjne.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W </w:t>
      </w:r>
      <w:r w:rsidR="008B295D">
        <w:rPr>
          <w:rFonts w:ascii="Arial" w:hAnsi="Arial" w:cs="Arial"/>
          <w:sz w:val="20"/>
          <w:szCs w:val="20"/>
          <w:lang w:eastAsia="pl-PL"/>
        </w:rPr>
        <w:t>2020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roku program został skierowany do </w:t>
      </w:r>
      <w:r w:rsidR="008B295D">
        <w:rPr>
          <w:rFonts w:ascii="Arial" w:hAnsi="Arial" w:cs="Arial"/>
          <w:sz w:val="20"/>
          <w:szCs w:val="20"/>
          <w:lang w:eastAsia="pl-PL"/>
        </w:rPr>
        <w:t>6 112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osób powyżej 30 roku życia. </w:t>
      </w:r>
      <w:r w:rsidR="008B295D">
        <w:rPr>
          <w:rFonts w:ascii="Arial" w:hAnsi="Arial" w:cs="Arial"/>
          <w:sz w:val="20"/>
          <w:szCs w:val="20"/>
          <w:lang w:eastAsia="pl-PL"/>
        </w:rPr>
        <w:t>Aktywizacją objęto 157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 </w:t>
      </w:r>
      <w:r w:rsidR="008B295D">
        <w:rPr>
          <w:rFonts w:ascii="Arial" w:hAnsi="Arial" w:cs="Arial"/>
          <w:sz w:val="20"/>
          <w:szCs w:val="20"/>
          <w:lang w:eastAsia="pl-PL"/>
        </w:rPr>
        <w:t>osób</w:t>
      </w:r>
      <w:r w:rsidR="00F0314B">
        <w:rPr>
          <w:rFonts w:ascii="Arial" w:hAnsi="Arial" w:cs="Arial"/>
          <w:sz w:val="20"/>
          <w:szCs w:val="20"/>
          <w:lang w:eastAsia="pl-PL"/>
        </w:rPr>
        <w:t xml:space="preserve"> </w:t>
      </w:r>
      <w:r w:rsidR="00047E3B">
        <w:rPr>
          <w:rFonts w:ascii="Arial" w:hAnsi="Arial" w:cs="Arial"/>
          <w:sz w:val="20"/>
          <w:szCs w:val="20"/>
          <w:lang w:eastAsia="pl-PL"/>
        </w:rPr>
        <w:t xml:space="preserve">w ramach staży, </w:t>
      </w:r>
      <w:r w:rsidR="008B295D">
        <w:rPr>
          <w:rFonts w:ascii="Arial" w:hAnsi="Arial" w:cs="Arial"/>
          <w:sz w:val="20"/>
          <w:szCs w:val="20"/>
          <w:lang w:eastAsia="pl-PL"/>
        </w:rPr>
        <w:t>89</w:t>
      </w:r>
      <w:r w:rsidR="00BD2070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4B580E">
        <w:rPr>
          <w:rFonts w:ascii="Arial" w:hAnsi="Arial" w:cs="Arial"/>
          <w:sz w:val="20"/>
          <w:szCs w:val="20"/>
          <w:lang w:eastAsia="pl-PL"/>
        </w:rPr>
        <w:t>osób w ramach refundacji kosztów wyposażenia i doposażenia stanowiska pracy</w:t>
      </w:r>
      <w:r w:rsidR="008B295D">
        <w:rPr>
          <w:rFonts w:ascii="Arial" w:hAnsi="Arial" w:cs="Arial"/>
          <w:sz w:val="20"/>
          <w:szCs w:val="20"/>
          <w:lang w:eastAsia="pl-PL"/>
        </w:rPr>
        <w:t>, 1</w:t>
      </w:r>
      <w:r w:rsidR="00BD2070">
        <w:rPr>
          <w:rFonts w:ascii="Arial" w:hAnsi="Arial" w:cs="Arial"/>
          <w:sz w:val="20"/>
          <w:szCs w:val="20"/>
          <w:lang w:eastAsia="pl-PL"/>
        </w:rPr>
        <w:t>0</w:t>
      </w:r>
      <w:r w:rsidR="008B295D">
        <w:rPr>
          <w:rFonts w:ascii="Arial" w:hAnsi="Arial" w:cs="Arial"/>
          <w:sz w:val="20"/>
          <w:szCs w:val="20"/>
          <w:lang w:eastAsia="pl-PL"/>
        </w:rPr>
        <w:t>9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D2070">
        <w:rPr>
          <w:rFonts w:ascii="Arial" w:hAnsi="Arial" w:cs="Arial"/>
          <w:sz w:val="20"/>
          <w:szCs w:val="20"/>
          <w:lang w:eastAsia="pl-PL"/>
        </w:rPr>
        <w:t>osób otrzymało jednorazowe środki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na podjęcie działalności</w:t>
      </w:r>
      <w:r w:rsidR="009B6186">
        <w:rPr>
          <w:rFonts w:ascii="Arial" w:hAnsi="Arial" w:cs="Arial"/>
          <w:sz w:val="20"/>
          <w:szCs w:val="20"/>
          <w:lang w:eastAsia="pl-PL"/>
        </w:rPr>
        <w:t xml:space="preserve"> gospodarczej</w:t>
      </w:r>
      <w:r w:rsidR="00BD2070">
        <w:rPr>
          <w:rFonts w:ascii="Arial" w:hAnsi="Arial" w:cs="Arial"/>
          <w:sz w:val="20"/>
          <w:szCs w:val="20"/>
          <w:lang w:eastAsia="pl-PL"/>
        </w:rPr>
        <w:t>, 5</w:t>
      </w:r>
      <w:r w:rsidR="008B295D">
        <w:rPr>
          <w:rFonts w:ascii="Arial" w:hAnsi="Arial" w:cs="Arial"/>
          <w:sz w:val="20"/>
          <w:szCs w:val="20"/>
          <w:lang w:eastAsia="pl-PL"/>
        </w:rPr>
        <w:t>7</w:t>
      </w:r>
      <w:r w:rsidR="00BD2070">
        <w:rPr>
          <w:rFonts w:ascii="Arial" w:hAnsi="Arial" w:cs="Arial"/>
          <w:sz w:val="20"/>
          <w:szCs w:val="20"/>
          <w:lang w:eastAsia="pl-PL"/>
        </w:rPr>
        <w:t xml:space="preserve"> osób podjęło prace w ramach prac interwencyjnych</w:t>
      </w:r>
      <w:r w:rsidRPr="004B580E">
        <w:rPr>
          <w:rFonts w:ascii="Arial" w:hAnsi="Arial" w:cs="Arial"/>
          <w:sz w:val="20"/>
          <w:szCs w:val="20"/>
          <w:lang w:eastAsia="pl-PL"/>
        </w:rPr>
        <w:t>.</w:t>
      </w:r>
    </w:p>
    <w:p w:rsidR="008B295D" w:rsidRDefault="008B295D" w:rsidP="008B295D">
      <w:pPr>
        <w:pStyle w:val="Bezodstpw"/>
        <w:spacing w:line="360" w:lineRule="auto"/>
        <w:jc w:val="both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 xml:space="preserve">Środki programu pozwoliły również na realizowanie instrumentów wsparcia (dofinansowania) zapisanych w Tarczy antykryzysowej. Skorzystało z nich 5 706 osób. </w:t>
      </w:r>
    </w:p>
    <w:p w:rsidR="00917BB7" w:rsidRPr="004B580E" w:rsidRDefault="00A266F1" w:rsidP="00917BB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Wartość projektu</w:t>
      </w:r>
      <w:r w:rsidR="008B295D">
        <w:rPr>
          <w:rFonts w:ascii="Arial" w:hAnsi="Arial" w:cs="Arial"/>
          <w:sz w:val="20"/>
          <w:szCs w:val="20"/>
          <w:lang w:eastAsia="pl-PL"/>
        </w:rPr>
        <w:t xml:space="preserve"> w 2020 r.</w:t>
      </w:r>
      <w:r>
        <w:rPr>
          <w:rFonts w:ascii="Arial" w:hAnsi="Arial" w:cs="Arial"/>
          <w:sz w:val="20"/>
          <w:szCs w:val="20"/>
          <w:lang w:eastAsia="pl-PL"/>
        </w:rPr>
        <w:t>:</w:t>
      </w:r>
      <w:r w:rsidR="004E5588">
        <w:rPr>
          <w:rFonts w:ascii="Arial" w:hAnsi="Arial" w:cs="Arial"/>
          <w:sz w:val="20"/>
          <w:szCs w:val="20"/>
          <w:lang w:eastAsia="pl-PL"/>
        </w:rPr>
        <w:t xml:space="preserve"> </w:t>
      </w:r>
      <w:r w:rsidR="008B295D">
        <w:rPr>
          <w:rFonts w:ascii="Arial" w:hAnsi="Arial" w:cs="Arial"/>
          <w:sz w:val="20"/>
          <w:szCs w:val="20"/>
          <w:lang w:eastAsia="pl-PL"/>
        </w:rPr>
        <w:t>23 949 210,14 zł.</w:t>
      </w:r>
    </w:p>
    <w:p w:rsidR="004B580E" w:rsidRPr="004B580E" w:rsidRDefault="004B580E" w:rsidP="004B580E">
      <w:pPr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4B580E">
        <w:rPr>
          <w:rFonts w:ascii="Arial" w:hAnsi="Arial" w:cs="Arial"/>
          <w:sz w:val="20"/>
          <w:szCs w:val="20"/>
          <w:lang w:eastAsia="pl-PL"/>
        </w:rPr>
        <w:t xml:space="preserve">Termin realizacji projektu: </w:t>
      </w:r>
      <w:r w:rsidR="00EF34AE">
        <w:rPr>
          <w:rFonts w:ascii="Arial" w:hAnsi="Arial" w:cs="Arial"/>
          <w:sz w:val="20"/>
          <w:szCs w:val="20"/>
          <w:lang w:eastAsia="pl-PL"/>
        </w:rPr>
        <w:t>0</w:t>
      </w:r>
      <w:r w:rsidRPr="004B580E">
        <w:rPr>
          <w:rFonts w:ascii="Arial" w:hAnsi="Arial" w:cs="Arial"/>
          <w:sz w:val="20"/>
          <w:szCs w:val="20"/>
          <w:lang w:eastAsia="pl-PL"/>
        </w:rPr>
        <w:t>1.01.201</w:t>
      </w:r>
      <w:r w:rsidR="009B6186">
        <w:rPr>
          <w:rFonts w:ascii="Arial" w:hAnsi="Arial" w:cs="Arial"/>
          <w:sz w:val="20"/>
          <w:szCs w:val="20"/>
          <w:lang w:eastAsia="pl-PL"/>
        </w:rPr>
        <w:t>9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- 31.12.20</w:t>
      </w:r>
      <w:r w:rsidR="009B6186">
        <w:rPr>
          <w:rFonts w:ascii="Arial" w:hAnsi="Arial" w:cs="Arial"/>
          <w:sz w:val="20"/>
          <w:szCs w:val="20"/>
          <w:lang w:eastAsia="pl-PL"/>
        </w:rPr>
        <w:t>2</w:t>
      </w:r>
      <w:r w:rsidR="008B295D">
        <w:rPr>
          <w:rFonts w:ascii="Arial" w:hAnsi="Arial" w:cs="Arial"/>
          <w:sz w:val="20"/>
          <w:szCs w:val="20"/>
          <w:lang w:eastAsia="pl-PL"/>
        </w:rPr>
        <w:t>2</w:t>
      </w:r>
      <w:r w:rsidRPr="004B580E">
        <w:rPr>
          <w:rFonts w:ascii="Arial" w:hAnsi="Arial" w:cs="Arial"/>
          <w:sz w:val="20"/>
          <w:szCs w:val="20"/>
          <w:lang w:eastAsia="pl-PL"/>
        </w:rPr>
        <w:t xml:space="preserve"> r.</w:t>
      </w:r>
    </w:p>
    <w:p w:rsidR="004B580E" w:rsidRPr="004B580E" w:rsidRDefault="004B580E" w:rsidP="004B580E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4B580E">
        <w:rPr>
          <w:rFonts w:ascii="Arial" w:hAnsi="Arial" w:cs="Arial"/>
          <w:b/>
          <w:sz w:val="20"/>
          <w:szCs w:val="20"/>
          <w:lang w:eastAsia="pl-PL"/>
        </w:rPr>
        <w:lastRenderedPageBreak/>
        <w:t>II. Programy i projekty finansowane ze środków Funduszu Pracy</w:t>
      </w:r>
    </w:p>
    <w:p w:rsidR="009B6186" w:rsidRDefault="009B6186" w:rsidP="007B3397">
      <w:pPr>
        <w:pStyle w:val="Bezodstpw"/>
        <w:spacing w:line="360" w:lineRule="auto"/>
        <w:rPr>
          <w:rFonts w:ascii="Arial" w:hAnsi="Arial" w:cs="Arial"/>
          <w:b/>
          <w:sz w:val="20"/>
          <w:lang w:eastAsia="pl-PL"/>
        </w:rPr>
      </w:pPr>
    </w:p>
    <w:p w:rsidR="007B3397" w:rsidRPr="00B73235" w:rsidRDefault="007B3397" w:rsidP="007B3397">
      <w:pPr>
        <w:pStyle w:val="Bezodstpw"/>
        <w:spacing w:line="360" w:lineRule="auto"/>
        <w:rPr>
          <w:rFonts w:ascii="Arial" w:hAnsi="Arial" w:cs="Arial"/>
          <w:b/>
          <w:sz w:val="20"/>
          <w:lang w:eastAsia="pl-PL"/>
        </w:rPr>
      </w:pPr>
      <w:r w:rsidRPr="00B73235">
        <w:rPr>
          <w:rFonts w:ascii="Arial" w:hAnsi="Arial" w:cs="Arial"/>
          <w:b/>
          <w:sz w:val="20"/>
          <w:lang w:eastAsia="pl-PL"/>
        </w:rPr>
        <w:t xml:space="preserve">1. Program  </w:t>
      </w:r>
      <w:r w:rsidR="00B73235" w:rsidRPr="00B73235">
        <w:rPr>
          <w:rFonts w:ascii="Arial" w:hAnsi="Arial" w:cs="Arial"/>
          <w:b/>
          <w:sz w:val="20"/>
          <w:lang w:eastAsia="pl-PL"/>
        </w:rPr>
        <w:t xml:space="preserve">specjalny </w:t>
      </w:r>
      <w:r w:rsidRPr="00B73235">
        <w:rPr>
          <w:rFonts w:ascii="Arial" w:hAnsi="Arial" w:cs="Arial"/>
          <w:b/>
          <w:sz w:val="20"/>
          <w:lang w:eastAsia="pl-PL"/>
        </w:rPr>
        <w:t>pn. „</w:t>
      </w:r>
      <w:r w:rsidR="00BE556B">
        <w:rPr>
          <w:rFonts w:ascii="Arial" w:hAnsi="Arial" w:cs="Arial"/>
          <w:b/>
          <w:sz w:val="20"/>
          <w:lang w:eastAsia="pl-PL"/>
        </w:rPr>
        <w:t xml:space="preserve">Pomocna dłoń </w:t>
      </w:r>
      <w:r w:rsidRPr="00B73235">
        <w:rPr>
          <w:rFonts w:ascii="Arial" w:hAnsi="Arial" w:cs="Arial"/>
          <w:b/>
          <w:sz w:val="20"/>
          <w:lang w:eastAsia="pl-PL"/>
        </w:rPr>
        <w:t xml:space="preserve">” </w:t>
      </w:r>
    </w:p>
    <w:p w:rsidR="007B3397" w:rsidRDefault="007B3397" w:rsidP="00F36ED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3397">
        <w:rPr>
          <w:rFonts w:ascii="Arial" w:hAnsi="Arial" w:cs="Arial"/>
          <w:sz w:val="20"/>
          <w:szCs w:val="20"/>
          <w:lang w:eastAsia="pl-PL"/>
        </w:rPr>
        <w:t xml:space="preserve">Program </w:t>
      </w:r>
      <w:r w:rsidR="00BE556B">
        <w:rPr>
          <w:rFonts w:ascii="Arial" w:hAnsi="Arial" w:cs="Arial"/>
          <w:sz w:val="20"/>
          <w:szCs w:val="20"/>
          <w:lang w:eastAsia="pl-PL"/>
        </w:rPr>
        <w:t>specjalny „Pomocna dłoń</w:t>
      </w:r>
      <w:r w:rsidRPr="007B3397">
        <w:rPr>
          <w:rFonts w:ascii="Arial" w:hAnsi="Arial" w:cs="Arial"/>
          <w:sz w:val="20"/>
          <w:szCs w:val="20"/>
          <w:lang w:eastAsia="pl-PL"/>
        </w:rPr>
        <w:t>” skierowany został do bezrobotnych zarejestrowanych w</w:t>
      </w:r>
      <w:r w:rsidR="00CA3F17">
        <w:rPr>
          <w:rFonts w:ascii="Arial" w:hAnsi="Arial" w:cs="Arial"/>
          <w:sz w:val="20"/>
          <w:szCs w:val="20"/>
          <w:lang w:eastAsia="pl-PL"/>
        </w:rPr>
        <w:t> 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Powiatowym Urzędzie Pracy w Częstochowie oraz Gminnym Centrum </w:t>
      </w:r>
      <w:r w:rsidRPr="007B3397">
        <w:rPr>
          <w:rFonts w:ascii="Arial" w:hAnsi="Arial" w:cs="Arial"/>
          <w:sz w:val="20"/>
          <w:szCs w:val="20"/>
          <w:lang w:eastAsia="pl-PL"/>
        </w:rPr>
        <w:br/>
        <w:t>Pracy w Koniecpolu</w:t>
      </w:r>
      <w:r w:rsidR="00F36ED5">
        <w:rPr>
          <w:rFonts w:ascii="Arial" w:hAnsi="Arial" w:cs="Arial"/>
          <w:sz w:val="20"/>
          <w:szCs w:val="20"/>
          <w:lang w:eastAsia="pl-PL"/>
        </w:rPr>
        <w:t>.</w:t>
      </w:r>
    </w:p>
    <w:p w:rsidR="007B3397" w:rsidRPr="007B3397" w:rsidRDefault="00F52111" w:rsidP="007B339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Ostatecznie p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rogramem zostało objętych 3</w:t>
      </w:r>
      <w:r w:rsidR="00BA3B79">
        <w:rPr>
          <w:rFonts w:ascii="Arial" w:hAnsi="Arial" w:cs="Arial"/>
          <w:sz w:val="20"/>
          <w:szCs w:val="20"/>
          <w:lang w:eastAsia="pl-PL"/>
        </w:rPr>
        <w:t>5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osób</w:t>
      </w:r>
    </w:p>
    <w:p w:rsidR="007B3397" w:rsidRPr="007B3397" w:rsidRDefault="00B73235" w:rsidP="007B339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ramach p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rogramu realizowano następujące formy wsparcia:</w:t>
      </w:r>
    </w:p>
    <w:p w:rsidR="007B3397" w:rsidRPr="007B3397" w:rsidRDefault="00B73235" w:rsidP="007B3397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- usługę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doradztwa zawodowego realizowan</w:t>
      </w:r>
      <w:r>
        <w:rPr>
          <w:rFonts w:ascii="Arial" w:hAnsi="Arial" w:cs="Arial"/>
          <w:sz w:val="20"/>
          <w:szCs w:val="20"/>
          <w:lang w:eastAsia="pl-PL"/>
        </w:rPr>
        <w:t>ą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przez doradców zawodowych </w:t>
      </w:r>
      <w:r>
        <w:rPr>
          <w:rFonts w:ascii="Arial" w:hAnsi="Arial" w:cs="Arial"/>
          <w:sz w:val="20"/>
          <w:szCs w:val="20"/>
          <w:lang w:eastAsia="pl-PL"/>
        </w:rPr>
        <w:t xml:space="preserve">z 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Powiatowego Urzędu Pracy w Częstochowie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– usługa skierowana do wszystkich </w:t>
      </w:r>
      <w:r>
        <w:rPr>
          <w:rFonts w:ascii="Arial" w:hAnsi="Arial" w:cs="Arial"/>
          <w:sz w:val="20"/>
          <w:szCs w:val="20"/>
          <w:lang w:eastAsia="pl-PL"/>
        </w:rPr>
        <w:t>uczestników p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rogramu specjalnego,</w:t>
      </w:r>
    </w:p>
    <w:p w:rsidR="00B73235" w:rsidRDefault="00B73235" w:rsidP="003E7B2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-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podjęcie zatrudnienia prz</w:t>
      </w:r>
      <w:r w:rsidR="003E7B26">
        <w:rPr>
          <w:rFonts w:ascii="Arial" w:hAnsi="Arial" w:cs="Arial"/>
          <w:sz w:val="20"/>
          <w:szCs w:val="20"/>
          <w:lang w:eastAsia="pl-PL"/>
        </w:rPr>
        <w:t xml:space="preserve">ez okres do 6 miesięcy w ramach 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prac interwencyjnych</w:t>
      </w:r>
      <w:r w:rsidR="007B3397" w:rsidRPr="007B3397">
        <w:rPr>
          <w:rFonts w:ascii="Arial" w:hAnsi="Arial" w:cs="Arial"/>
          <w:sz w:val="20"/>
          <w:szCs w:val="20"/>
        </w:rPr>
        <w:t>,</w:t>
      </w:r>
    </w:p>
    <w:p w:rsidR="00B73235" w:rsidRDefault="00B73235" w:rsidP="00B7323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wypłat</w:t>
      </w:r>
      <w:r>
        <w:rPr>
          <w:rFonts w:ascii="Arial" w:hAnsi="Arial" w:cs="Arial"/>
          <w:sz w:val="20"/>
          <w:szCs w:val="20"/>
          <w:lang w:eastAsia="pl-PL"/>
        </w:rPr>
        <w:t>ę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prze</w:t>
      </w:r>
      <w:r w:rsidR="003E7B26">
        <w:rPr>
          <w:rFonts w:ascii="Arial" w:hAnsi="Arial" w:cs="Arial"/>
          <w:sz w:val="20"/>
          <w:szCs w:val="20"/>
          <w:lang w:eastAsia="pl-PL"/>
        </w:rPr>
        <w:t xml:space="preserve">z okres do 6 miesięcy 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>dodatku wyrównawczego w wysokości 200,00 zł miesięcznie za</w:t>
      </w:r>
      <w:r w:rsidR="00CA3F17">
        <w:rPr>
          <w:rFonts w:ascii="Arial" w:hAnsi="Arial" w:cs="Arial"/>
          <w:sz w:val="20"/>
          <w:szCs w:val="20"/>
          <w:lang w:eastAsia="pl-PL"/>
        </w:rPr>
        <w:t> 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każdy przepracowany miesiąc </w:t>
      </w:r>
      <w:r w:rsidR="007B3397" w:rsidRPr="007B3397">
        <w:rPr>
          <w:rFonts w:ascii="Arial" w:hAnsi="Arial" w:cs="Arial"/>
          <w:color w:val="000000"/>
          <w:sz w:val="20"/>
          <w:szCs w:val="20"/>
        </w:rPr>
        <w:t xml:space="preserve">bez absencji chorobowej, urlopów bezpłatnych, postojowych, </w:t>
      </w:r>
      <w:r w:rsidR="007B3397" w:rsidRPr="007B3397">
        <w:rPr>
          <w:rFonts w:ascii="Arial" w:hAnsi="Arial" w:cs="Arial"/>
          <w:sz w:val="20"/>
          <w:szCs w:val="20"/>
        </w:rPr>
        <w:t>urlopów macierzyńskich i ojcowskich</w:t>
      </w:r>
      <w:r w:rsidR="00714510">
        <w:rPr>
          <w:rFonts w:ascii="Arial" w:hAnsi="Arial" w:cs="Arial"/>
          <w:sz w:val="20"/>
          <w:szCs w:val="20"/>
        </w:rPr>
        <w:t>.</w:t>
      </w:r>
      <w:r w:rsidR="007B3397" w:rsidRPr="007B339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B73235" w:rsidRPr="007B3397" w:rsidRDefault="00B73235" w:rsidP="00B7323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Wartość programu</w:t>
      </w:r>
      <w:r w:rsidR="004E5588">
        <w:rPr>
          <w:rFonts w:ascii="Arial" w:hAnsi="Arial" w:cs="Arial"/>
          <w:sz w:val="20"/>
          <w:szCs w:val="20"/>
          <w:lang w:eastAsia="pl-PL"/>
        </w:rPr>
        <w:t xml:space="preserve">:  </w:t>
      </w:r>
      <w:r w:rsidR="002A77AC">
        <w:rPr>
          <w:rFonts w:ascii="Arial" w:hAnsi="Arial" w:cs="Arial"/>
          <w:sz w:val="20"/>
          <w:szCs w:val="20"/>
          <w:lang w:eastAsia="pl-PL"/>
        </w:rPr>
        <w:t>212 400,00 zł</w:t>
      </w:r>
    </w:p>
    <w:p w:rsidR="00B73235" w:rsidRDefault="00B73235" w:rsidP="00B7323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Termin realizacji p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rogramu: </w:t>
      </w:r>
      <w:r w:rsidR="002A77AC">
        <w:rPr>
          <w:rFonts w:ascii="Arial" w:hAnsi="Arial" w:cs="Arial"/>
          <w:sz w:val="20"/>
          <w:szCs w:val="20"/>
          <w:lang w:eastAsia="pl-PL"/>
        </w:rPr>
        <w:t>17.01.2020 – 31.12.2020 r.</w:t>
      </w:r>
    </w:p>
    <w:p w:rsidR="0056325A" w:rsidRDefault="0056325A" w:rsidP="0056325A">
      <w:pPr>
        <w:pStyle w:val="Bezodstpw"/>
        <w:spacing w:line="360" w:lineRule="auto"/>
        <w:rPr>
          <w:rFonts w:ascii="Arial" w:hAnsi="Arial" w:cs="Arial"/>
          <w:b/>
          <w:sz w:val="20"/>
          <w:lang w:eastAsia="pl-PL"/>
        </w:rPr>
      </w:pPr>
    </w:p>
    <w:p w:rsidR="0056325A" w:rsidRPr="00B73235" w:rsidRDefault="00326446" w:rsidP="0056325A">
      <w:pPr>
        <w:pStyle w:val="Bezodstpw"/>
        <w:spacing w:line="360" w:lineRule="auto"/>
        <w:rPr>
          <w:rFonts w:ascii="Arial" w:hAnsi="Arial" w:cs="Arial"/>
          <w:b/>
          <w:sz w:val="20"/>
          <w:lang w:eastAsia="pl-PL"/>
        </w:rPr>
      </w:pPr>
      <w:r>
        <w:rPr>
          <w:rFonts w:ascii="Arial" w:hAnsi="Arial" w:cs="Arial"/>
          <w:b/>
          <w:sz w:val="20"/>
          <w:lang w:eastAsia="pl-PL"/>
        </w:rPr>
        <w:t>2</w:t>
      </w:r>
      <w:r w:rsidR="0056325A" w:rsidRPr="00B73235">
        <w:rPr>
          <w:rFonts w:ascii="Arial" w:hAnsi="Arial" w:cs="Arial"/>
          <w:b/>
          <w:sz w:val="20"/>
          <w:lang w:eastAsia="pl-PL"/>
        </w:rPr>
        <w:t>. Program  specjalny pn. „</w:t>
      </w:r>
      <w:r w:rsidR="0056325A">
        <w:rPr>
          <w:rFonts w:ascii="Arial" w:hAnsi="Arial" w:cs="Arial"/>
          <w:b/>
          <w:sz w:val="20"/>
          <w:lang w:eastAsia="pl-PL"/>
        </w:rPr>
        <w:t>Aktywny rozwój zawodowy</w:t>
      </w:r>
      <w:r w:rsidR="0056325A" w:rsidRPr="00B73235">
        <w:rPr>
          <w:rFonts w:ascii="Arial" w:hAnsi="Arial" w:cs="Arial"/>
          <w:b/>
          <w:sz w:val="20"/>
          <w:lang w:eastAsia="pl-PL"/>
        </w:rPr>
        <w:t xml:space="preserve">” </w:t>
      </w:r>
    </w:p>
    <w:p w:rsidR="0056325A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3397">
        <w:rPr>
          <w:rFonts w:ascii="Arial" w:hAnsi="Arial" w:cs="Arial"/>
          <w:sz w:val="20"/>
          <w:szCs w:val="20"/>
          <w:lang w:eastAsia="pl-PL"/>
        </w:rPr>
        <w:t xml:space="preserve">Program </w:t>
      </w:r>
      <w:r>
        <w:rPr>
          <w:rFonts w:ascii="Arial" w:hAnsi="Arial" w:cs="Arial"/>
          <w:sz w:val="20"/>
          <w:szCs w:val="20"/>
          <w:lang w:eastAsia="pl-PL"/>
        </w:rPr>
        <w:t>specjalny „</w:t>
      </w:r>
      <w:r w:rsidR="007A12EA">
        <w:rPr>
          <w:rFonts w:ascii="Arial" w:hAnsi="Arial" w:cs="Arial"/>
          <w:sz w:val="20"/>
          <w:szCs w:val="20"/>
          <w:lang w:eastAsia="pl-PL"/>
        </w:rPr>
        <w:t>Aktywny rozwój zawodowy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” skierowany został do bezrobotnych zarejestrowanych w Powiatowym Urzędzie Pracy w Częstochowie oraz Gminnym Centrum </w:t>
      </w:r>
      <w:r w:rsidRPr="007B3397">
        <w:rPr>
          <w:rFonts w:ascii="Arial" w:hAnsi="Arial" w:cs="Arial"/>
          <w:sz w:val="20"/>
          <w:szCs w:val="20"/>
          <w:lang w:eastAsia="pl-PL"/>
        </w:rPr>
        <w:br/>
        <w:t>Pracy w Koniecpolu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:rsidR="0056325A" w:rsidRPr="007B3397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Ostatecznie p</w:t>
      </w:r>
      <w:r w:rsidR="000B1AF5">
        <w:rPr>
          <w:rFonts w:ascii="Arial" w:hAnsi="Arial" w:cs="Arial"/>
          <w:sz w:val="20"/>
          <w:szCs w:val="20"/>
          <w:lang w:eastAsia="pl-PL"/>
        </w:rPr>
        <w:t>rogramem zostało objętych 21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osób</w:t>
      </w:r>
      <w:r w:rsidR="004C2894">
        <w:rPr>
          <w:rFonts w:ascii="Arial" w:hAnsi="Arial" w:cs="Arial"/>
          <w:sz w:val="20"/>
          <w:szCs w:val="20"/>
          <w:lang w:eastAsia="pl-PL"/>
        </w:rPr>
        <w:t>.</w:t>
      </w:r>
    </w:p>
    <w:p w:rsidR="0056325A" w:rsidRPr="007B3397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ramach p</w:t>
      </w:r>
      <w:r w:rsidRPr="007B3397">
        <w:rPr>
          <w:rFonts w:ascii="Arial" w:hAnsi="Arial" w:cs="Arial"/>
          <w:sz w:val="20"/>
          <w:szCs w:val="20"/>
          <w:lang w:eastAsia="pl-PL"/>
        </w:rPr>
        <w:t>rogramu realizowano następujące formy wsparcia:</w:t>
      </w:r>
    </w:p>
    <w:p w:rsidR="0056325A" w:rsidRPr="007B3397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- usługę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doradztwa zawodowego realizowan</w:t>
      </w:r>
      <w:r>
        <w:rPr>
          <w:rFonts w:ascii="Arial" w:hAnsi="Arial" w:cs="Arial"/>
          <w:sz w:val="20"/>
          <w:szCs w:val="20"/>
          <w:lang w:eastAsia="pl-PL"/>
        </w:rPr>
        <w:t>ą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przez doradców zawodowych </w:t>
      </w:r>
      <w:r>
        <w:rPr>
          <w:rFonts w:ascii="Arial" w:hAnsi="Arial" w:cs="Arial"/>
          <w:sz w:val="20"/>
          <w:szCs w:val="20"/>
          <w:lang w:eastAsia="pl-PL"/>
        </w:rPr>
        <w:t xml:space="preserve">z </w:t>
      </w:r>
      <w:r w:rsidRPr="007B3397">
        <w:rPr>
          <w:rFonts w:ascii="Arial" w:hAnsi="Arial" w:cs="Arial"/>
          <w:sz w:val="20"/>
          <w:szCs w:val="20"/>
          <w:lang w:eastAsia="pl-PL"/>
        </w:rPr>
        <w:t>Powiatowego Urzędu Pracy w Częstochowie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– usługa skierowana do wszystkich </w:t>
      </w:r>
      <w:r>
        <w:rPr>
          <w:rFonts w:ascii="Arial" w:hAnsi="Arial" w:cs="Arial"/>
          <w:sz w:val="20"/>
          <w:szCs w:val="20"/>
          <w:lang w:eastAsia="pl-PL"/>
        </w:rPr>
        <w:t>uczestników p</w:t>
      </w:r>
      <w:r w:rsidRPr="007B3397">
        <w:rPr>
          <w:rFonts w:ascii="Arial" w:hAnsi="Arial" w:cs="Arial"/>
          <w:sz w:val="20"/>
          <w:szCs w:val="20"/>
          <w:lang w:eastAsia="pl-PL"/>
        </w:rPr>
        <w:t>rogramu specjalnego,</w:t>
      </w:r>
    </w:p>
    <w:p w:rsidR="000B1AF5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-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podjęcie zatrudnienia </w:t>
      </w:r>
      <w:r w:rsidR="000B1AF5">
        <w:rPr>
          <w:rFonts w:ascii="Arial" w:hAnsi="Arial" w:cs="Arial"/>
          <w:sz w:val="20"/>
          <w:szCs w:val="20"/>
          <w:lang w:eastAsia="pl-PL"/>
        </w:rPr>
        <w:t xml:space="preserve">w ramach robót publicznych organizowane przez organizacje pozarządowe lub gminy powiatu częstochowskiego. </w:t>
      </w:r>
    </w:p>
    <w:p w:rsidR="000B645D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Pr="007B3397">
        <w:rPr>
          <w:rFonts w:ascii="Arial" w:hAnsi="Arial" w:cs="Arial"/>
          <w:sz w:val="20"/>
          <w:szCs w:val="20"/>
          <w:lang w:eastAsia="pl-PL"/>
        </w:rPr>
        <w:t>wypłat</w:t>
      </w:r>
      <w:r>
        <w:rPr>
          <w:rFonts w:ascii="Arial" w:hAnsi="Arial" w:cs="Arial"/>
          <w:sz w:val="20"/>
          <w:szCs w:val="20"/>
          <w:lang w:eastAsia="pl-PL"/>
        </w:rPr>
        <w:t>ę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prze</w:t>
      </w:r>
      <w:r>
        <w:rPr>
          <w:rFonts w:ascii="Arial" w:hAnsi="Arial" w:cs="Arial"/>
          <w:sz w:val="20"/>
          <w:szCs w:val="20"/>
          <w:lang w:eastAsia="pl-PL"/>
        </w:rPr>
        <w:t xml:space="preserve">z okres do 6 miesięcy </w:t>
      </w:r>
      <w:r w:rsidRPr="007B3397">
        <w:rPr>
          <w:rFonts w:ascii="Arial" w:hAnsi="Arial" w:cs="Arial"/>
          <w:sz w:val="20"/>
          <w:szCs w:val="20"/>
          <w:lang w:eastAsia="pl-PL"/>
        </w:rPr>
        <w:t>dodatku wyrównawczego w wysokości 200,00 zł miesięcznie za</w:t>
      </w:r>
      <w:r w:rsidR="00CA3F17">
        <w:rPr>
          <w:rFonts w:ascii="Arial" w:hAnsi="Arial" w:cs="Arial"/>
          <w:sz w:val="20"/>
          <w:szCs w:val="20"/>
          <w:lang w:eastAsia="pl-PL"/>
        </w:rPr>
        <w:t> 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każdy przepracowany miesiąc </w:t>
      </w:r>
      <w:r w:rsidRPr="007B3397">
        <w:rPr>
          <w:rFonts w:ascii="Arial" w:hAnsi="Arial" w:cs="Arial"/>
          <w:color w:val="000000"/>
          <w:sz w:val="20"/>
          <w:szCs w:val="20"/>
        </w:rPr>
        <w:t xml:space="preserve">bez absencji chorobowej, urlopów bezpłatnych, postojowych, </w:t>
      </w:r>
      <w:r w:rsidRPr="007B3397">
        <w:rPr>
          <w:rFonts w:ascii="Arial" w:hAnsi="Arial" w:cs="Arial"/>
          <w:sz w:val="20"/>
          <w:szCs w:val="20"/>
        </w:rPr>
        <w:t>urlopów macierzyńskich i ojcowskich</w:t>
      </w:r>
      <w:r>
        <w:rPr>
          <w:rFonts w:ascii="Arial" w:hAnsi="Arial" w:cs="Arial"/>
          <w:sz w:val="20"/>
          <w:szCs w:val="20"/>
        </w:rPr>
        <w:t>.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56325A" w:rsidRPr="007B3397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Wartość programu:  </w:t>
      </w:r>
      <w:r w:rsidR="000B645D">
        <w:rPr>
          <w:rFonts w:ascii="Arial" w:hAnsi="Arial" w:cs="Arial"/>
          <w:sz w:val="20"/>
          <w:szCs w:val="20"/>
          <w:lang w:eastAsia="pl-PL"/>
        </w:rPr>
        <w:t>208 700,00 zł.</w:t>
      </w:r>
    </w:p>
    <w:p w:rsidR="0056325A" w:rsidRDefault="0056325A" w:rsidP="0056325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Termin realizacji p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rogramu: </w:t>
      </w:r>
      <w:r w:rsidR="000B645D">
        <w:rPr>
          <w:rFonts w:ascii="Arial" w:hAnsi="Arial" w:cs="Arial"/>
          <w:sz w:val="20"/>
          <w:szCs w:val="20"/>
          <w:lang w:eastAsia="pl-PL"/>
        </w:rPr>
        <w:t>27.01.2020 – 31.12.2020 r.</w:t>
      </w:r>
    </w:p>
    <w:p w:rsidR="00326446" w:rsidRDefault="00326446" w:rsidP="00B73235">
      <w:pPr>
        <w:pStyle w:val="Bezodstpw"/>
        <w:spacing w:line="360" w:lineRule="auto"/>
        <w:jc w:val="both"/>
        <w:rPr>
          <w:rFonts w:ascii="Arial" w:hAnsi="Arial" w:cs="Arial"/>
          <w:b/>
          <w:sz w:val="20"/>
          <w:lang w:eastAsia="pl-PL"/>
        </w:rPr>
      </w:pPr>
    </w:p>
    <w:p w:rsidR="00326446" w:rsidRDefault="00326446" w:rsidP="00B7323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lang w:eastAsia="pl-PL"/>
        </w:rPr>
        <w:t>3</w:t>
      </w:r>
      <w:r w:rsidRPr="00B73235">
        <w:rPr>
          <w:rFonts w:ascii="Arial" w:hAnsi="Arial" w:cs="Arial"/>
          <w:b/>
          <w:sz w:val="20"/>
          <w:lang w:eastAsia="pl-PL"/>
        </w:rPr>
        <w:t>. Program  specjalny pn. „</w:t>
      </w:r>
      <w:r>
        <w:rPr>
          <w:rFonts w:ascii="Arial" w:hAnsi="Arial" w:cs="Arial"/>
          <w:b/>
          <w:sz w:val="20"/>
          <w:lang w:eastAsia="pl-PL"/>
        </w:rPr>
        <w:t>Nowa perspektywa</w:t>
      </w:r>
      <w:r w:rsidRPr="00B73235">
        <w:rPr>
          <w:rFonts w:ascii="Arial" w:hAnsi="Arial" w:cs="Arial"/>
          <w:b/>
          <w:sz w:val="20"/>
          <w:lang w:eastAsia="pl-PL"/>
        </w:rPr>
        <w:t>”</w:t>
      </w:r>
    </w:p>
    <w:p w:rsidR="000B645D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B3397">
        <w:rPr>
          <w:rFonts w:ascii="Arial" w:hAnsi="Arial" w:cs="Arial"/>
          <w:sz w:val="20"/>
          <w:szCs w:val="20"/>
          <w:lang w:eastAsia="pl-PL"/>
        </w:rPr>
        <w:t xml:space="preserve">Program </w:t>
      </w:r>
      <w:r>
        <w:rPr>
          <w:rFonts w:ascii="Arial" w:hAnsi="Arial" w:cs="Arial"/>
          <w:sz w:val="20"/>
          <w:szCs w:val="20"/>
          <w:lang w:eastAsia="pl-PL"/>
        </w:rPr>
        <w:t>specjalny „Nowa perspektywa</w:t>
      </w:r>
      <w:r w:rsidRPr="007B3397">
        <w:rPr>
          <w:rFonts w:ascii="Arial" w:hAnsi="Arial" w:cs="Arial"/>
          <w:sz w:val="20"/>
          <w:szCs w:val="20"/>
          <w:lang w:eastAsia="pl-PL"/>
        </w:rPr>
        <w:t>” skierowany został do bezrobotnych zarejestrowanych w</w:t>
      </w:r>
      <w:r w:rsidR="00CA3F17">
        <w:rPr>
          <w:rFonts w:ascii="Arial" w:hAnsi="Arial" w:cs="Arial"/>
          <w:sz w:val="20"/>
          <w:szCs w:val="20"/>
          <w:lang w:eastAsia="pl-PL"/>
        </w:rPr>
        <w:t> 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Powiatowym Urzędzie Pracy w Częstochowie oraz Gminnym Centrum </w:t>
      </w:r>
      <w:r w:rsidRPr="007B3397">
        <w:rPr>
          <w:rFonts w:ascii="Arial" w:hAnsi="Arial" w:cs="Arial"/>
          <w:sz w:val="20"/>
          <w:szCs w:val="20"/>
          <w:lang w:eastAsia="pl-PL"/>
        </w:rPr>
        <w:br/>
        <w:t>Pracy w Koniecpolu</w:t>
      </w:r>
      <w:r>
        <w:rPr>
          <w:rFonts w:ascii="Arial" w:hAnsi="Arial" w:cs="Arial"/>
          <w:sz w:val="20"/>
          <w:szCs w:val="20"/>
          <w:lang w:eastAsia="pl-PL"/>
        </w:rPr>
        <w:t>.</w:t>
      </w:r>
    </w:p>
    <w:p w:rsidR="0056325A" w:rsidRDefault="005C42ED" w:rsidP="00B73235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Ostatecznie p</w:t>
      </w:r>
      <w:r w:rsidR="000B645D">
        <w:rPr>
          <w:rFonts w:ascii="Arial" w:hAnsi="Arial" w:cs="Arial"/>
          <w:sz w:val="20"/>
          <w:szCs w:val="20"/>
          <w:lang w:eastAsia="pl-PL"/>
        </w:rPr>
        <w:t>rogramem objęto 12 uczestników</w:t>
      </w:r>
      <w:r w:rsidR="00326446" w:rsidRPr="00326446">
        <w:rPr>
          <w:rFonts w:ascii="Arial" w:hAnsi="Arial" w:cs="Arial"/>
          <w:sz w:val="20"/>
          <w:szCs w:val="20"/>
          <w:lang w:eastAsia="pl-PL"/>
        </w:rPr>
        <w:t xml:space="preserve">. </w:t>
      </w:r>
    </w:p>
    <w:p w:rsidR="000B645D" w:rsidRPr="007B3397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W ramach p</w:t>
      </w:r>
      <w:r w:rsidRPr="007B3397">
        <w:rPr>
          <w:rFonts w:ascii="Arial" w:hAnsi="Arial" w:cs="Arial"/>
          <w:sz w:val="20"/>
          <w:szCs w:val="20"/>
          <w:lang w:eastAsia="pl-PL"/>
        </w:rPr>
        <w:t>rogramu realizowano następujące formy wsparcia:</w:t>
      </w:r>
    </w:p>
    <w:p w:rsidR="000B645D" w:rsidRPr="007B3397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lastRenderedPageBreak/>
        <w:t>- usługę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doradztwa zawodowego realizowan</w:t>
      </w:r>
      <w:r>
        <w:rPr>
          <w:rFonts w:ascii="Arial" w:hAnsi="Arial" w:cs="Arial"/>
          <w:sz w:val="20"/>
          <w:szCs w:val="20"/>
          <w:lang w:eastAsia="pl-PL"/>
        </w:rPr>
        <w:t>ą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przez doradców zawodowych </w:t>
      </w:r>
      <w:r>
        <w:rPr>
          <w:rFonts w:ascii="Arial" w:hAnsi="Arial" w:cs="Arial"/>
          <w:sz w:val="20"/>
          <w:szCs w:val="20"/>
          <w:lang w:eastAsia="pl-PL"/>
        </w:rPr>
        <w:t xml:space="preserve">z </w:t>
      </w:r>
      <w:r w:rsidRPr="007B3397">
        <w:rPr>
          <w:rFonts w:ascii="Arial" w:hAnsi="Arial" w:cs="Arial"/>
          <w:sz w:val="20"/>
          <w:szCs w:val="20"/>
          <w:lang w:eastAsia="pl-PL"/>
        </w:rPr>
        <w:t>Powiatowego Urzędu Pracy w Częstochowie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– usługa skierowana do wszystkich </w:t>
      </w:r>
      <w:r>
        <w:rPr>
          <w:rFonts w:ascii="Arial" w:hAnsi="Arial" w:cs="Arial"/>
          <w:sz w:val="20"/>
          <w:szCs w:val="20"/>
          <w:lang w:eastAsia="pl-PL"/>
        </w:rPr>
        <w:t>uczestników p</w:t>
      </w:r>
      <w:r w:rsidRPr="007B3397">
        <w:rPr>
          <w:rFonts w:ascii="Arial" w:hAnsi="Arial" w:cs="Arial"/>
          <w:sz w:val="20"/>
          <w:szCs w:val="20"/>
          <w:lang w:eastAsia="pl-PL"/>
        </w:rPr>
        <w:t>rogramu specjalnego,</w:t>
      </w:r>
    </w:p>
    <w:p w:rsidR="000B645D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="009B7C21">
        <w:rPr>
          <w:rFonts w:ascii="Arial" w:hAnsi="Arial" w:cs="Arial"/>
          <w:sz w:val="20"/>
          <w:szCs w:val="20"/>
          <w:lang w:eastAsia="pl-PL"/>
        </w:rPr>
        <w:t>podjęcie zatrudnienia w ramach robót publicznych w starostwie powiatowym lub gminach powiatu częstochowskiego,</w:t>
      </w:r>
    </w:p>
    <w:p w:rsidR="000B645D" w:rsidRDefault="000B645D" w:rsidP="000B645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- </w:t>
      </w:r>
      <w:r w:rsidRPr="007B3397">
        <w:rPr>
          <w:rFonts w:ascii="Arial" w:hAnsi="Arial" w:cs="Arial"/>
          <w:sz w:val="20"/>
          <w:szCs w:val="20"/>
          <w:lang w:eastAsia="pl-PL"/>
        </w:rPr>
        <w:t>wypłat</w:t>
      </w:r>
      <w:r>
        <w:rPr>
          <w:rFonts w:ascii="Arial" w:hAnsi="Arial" w:cs="Arial"/>
          <w:sz w:val="20"/>
          <w:szCs w:val="20"/>
          <w:lang w:eastAsia="pl-PL"/>
        </w:rPr>
        <w:t>ę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prze</w:t>
      </w:r>
      <w:r>
        <w:rPr>
          <w:rFonts w:ascii="Arial" w:hAnsi="Arial" w:cs="Arial"/>
          <w:sz w:val="20"/>
          <w:szCs w:val="20"/>
          <w:lang w:eastAsia="pl-PL"/>
        </w:rPr>
        <w:t xml:space="preserve">z okres do 6 miesięcy 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dodatku wyrównawczego w wysokości 200,00 zł miesięcznie za każdy przepracowany miesiąc </w:t>
      </w:r>
      <w:r w:rsidRPr="007B3397">
        <w:rPr>
          <w:rFonts w:ascii="Arial" w:hAnsi="Arial" w:cs="Arial"/>
          <w:color w:val="000000"/>
          <w:sz w:val="20"/>
          <w:szCs w:val="20"/>
        </w:rPr>
        <w:t xml:space="preserve">bez absencji chorobowej, urlopów bezpłatnych, postojowych, </w:t>
      </w:r>
      <w:r w:rsidRPr="007B3397">
        <w:rPr>
          <w:rFonts w:ascii="Arial" w:hAnsi="Arial" w:cs="Arial"/>
          <w:sz w:val="20"/>
          <w:szCs w:val="20"/>
        </w:rPr>
        <w:t>urlopów macierzyńskich i ojcowskich</w:t>
      </w:r>
      <w:r>
        <w:rPr>
          <w:rFonts w:ascii="Arial" w:hAnsi="Arial" w:cs="Arial"/>
          <w:sz w:val="20"/>
          <w:szCs w:val="20"/>
        </w:rPr>
        <w:t>.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326446" w:rsidRPr="007B3397" w:rsidRDefault="00326446" w:rsidP="0032644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Wartość programu:  </w:t>
      </w:r>
      <w:r w:rsidR="005C42ED">
        <w:rPr>
          <w:rFonts w:ascii="Arial" w:hAnsi="Arial" w:cs="Arial"/>
          <w:sz w:val="20"/>
          <w:szCs w:val="20"/>
          <w:lang w:eastAsia="pl-PL"/>
        </w:rPr>
        <w:t>104 350,00 zł.</w:t>
      </w:r>
    </w:p>
    <w:p w:rsidR="00326446" w:rsidRDefault="00326446" w:rsidP="0032644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Termin realizacji p</w:t>
      </w:r>
      <w:r w:rsidRPr="007B3397">
        <w:rPr>
          <w:rFonts w:ascii="Arial" w:hAnsi="Arial" w:cs="Arial"/>
          <w:sz w:val="20"/>
          <w:szCs w:val="20"/>
          <w:lang w:eastAsia="pl-PL"/>
        </w:rPr>
        <w:t xml:space="preserve">rogramu: </w:t>
      </w:r>
      <w:r w:rsidR="00EF34AE">
        <w:rPr>
          <w:rFonts w:ascii="Arial" w:hAnsi="Arial" w:cs="Arial"/>
          <w:sz w:val="20"/>
          <w:szCs w:val="20"/>
          <w:lang w:eastAsia="pl-PL"/>
        </w:rPr>
        <w:t>01.04.2020 – 31.12.2020 r.</w:t>
      </w:r>
    </w:p>
    <w:p w:rsidR="009B7C21" w:rsidRDefault="009B7C21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12B34" w:rsidRDefault="00697B9B" w:rsidP="00D13B43">
      <w:pPr>
        <w:pStyle w:val="Bezodstpw"/>
        <w:spacing w:line="360" w:lineRule="auto"/>
        <w:rPr>
          <w:rFonts w:ascii="Arial" w:hAnsi="Arial" w:cs="Arial"/>
          <w:b/>
          <w:sz w:val="20"/>
          <w:szCs w:val="20"/>
        </w:rPr>
      </w:pPr>
      <w:r w:rsidRPr="00B33876">
        <w:rPr>
          <w:rFonts w:ascii="Arial" w:hAnsi="Arial" w:cs="Arial"/>
          <w:b/>
          <w:sz w:val="20"/>
          <w:szCs w:val="20"/>
        </w:rPr>
        <w:t xml:space="preserve">Działania Powiatowego Urzędu Pracy w Częstochowie </w:t>
      </w:r>
      <w:r w:rsidR="00AC36D6" w:rsidRPr="00B33876">
        <w:rPr>
          <w:rFonts w:ascii="Arial" w:hAnsi="Arial" w:cs="Arial"/>
          <w:b/>
          <w:sz w:val="20"/>
          <w:szCs w:val="20"/>
        </w:rPr>
        <w:t xml:space="preserve">w obszarze </w:t>
      </w:r>
      <w:r w:rsidR="00ED2E2A">
        <w:rPr>
          <w:rFonts w:ascii="Arial" w:hAnsi="Arial" w:cs="Arial"/>
          <w:b/>
          <w:sz w:val="20"/>
          <w:szCs w:val="20"/>
        </w:rPr>
        <w:t xml:space="preserve">polityki </w:t>
      </w:r>
      <w:r w:rsidR="00AC36D6" w:rsidRPr="00B33876">
        <w:rPr>
          <w:rFonts w:ascii="Arial" w:hAnsi="Arial" w:cs="Arial"/>
          <w:b/>
          <w:sz w:val="20"/>
          <w:szCs w:val="20"/>
        </w:rPr>
        <w:t>społecznej</w:t>
      </w:r>
    </w:p>
    <w:p w:rsidR="00987802" w:rsidRDefault="00987802" w:rsidP="000F2D7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E7203" w:rsidRDefault="00872F53" w:rsidP="00E364C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Powiatowy Urząd Pracy w Częstochowie</w:t>
      </w:r>
      <w:r w:rsidR="00830816">
        <w:rPr>
          <w:rFonts w:ascii="Arial" w:hAnsi="Arial" w:cs="Arial"/>
          <w:sz w:val="20"/>
          <w:szCs w:val="20"/>
        </w:rPr>
        <w:t xml:space="preserve"> </w:t>
      </w:r>
      <w:r w:rsidR="00E7249F">
        <w:rPr>
          <w:rFonts w:ascii="Arial" w:hAnsi="Arial" w:cs="Arial"/>
          <w:sz w:val="20"/>
          <w:szCs w:val="20"/>
        </w:rPr>
        <w:t>na</w:t>
      </w:r>
      <w:r w:rsidR="00304039">
        <w:rPr>
          <w:rFonts w:ascii="Arial" w:hAnsi="Arial" w:cs="Arial"/>
          <w:sz w:val="20"/>
          <w:szCs w:val="20"/>
        </w:rPr>
        <w:t xml:space="preserve"> obszarze woj. śląskiego </w:t>
      </w:r>
      <w:r w:rsidR="009E7203">
        <w:rPr>
          <w:rFonts w:ascii="Arial" w:hAnsi="Arial" w:cs="Arial"/>
          <w:sz w:val="20"/>
          <w:szCs w:val="20"/>
        </w:rPr>
        <w:t xml:space="preserve">wciąż należy do liderów </w:t>
      </w:r>
      <w:r>
        <w:rPr>
          <w:rFonts w:ascii="Arial" w:hAnsi="Arial" w:cs="Arial"/>
          <w:sz w:val="20"/>
          <w:szCs w:val="20"/>
        </w:rPr>
        <w:t>we</w:t>
      </w:r>
      <w:r w:rsidR="00DA474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wspieraniu Centrów Integracji Społecznej.</w:t>
      </w:r>
      <w:r w:rsidR="009E7203">
        <w:rPr>
          <w:rFonts w:ascii="Arial" w:hAnsi="Arial" w:cs="Arial"/>
          <w:sz w:val="20"/>
          <w:szCs w:val="20"/>
        </w:rPr>
        <w:t xml:space="preserve"> </w:t>
      </w:r>
      <w:r w:rsidR="00CE0B71">
        <w:rPr>
          <w:rFonts w:ascii="Arial" w:hAnsi="Arial" w:cs="Arial"/>
          <w:sz w:val="20"/>
          <w:szCs w:val="20"/>
        </w:rPr>
        <w:t> </w:t>
      </w:r>
      <w:r w:rsidR="0015378D">
        <w:rPr>
          <w:rFonts w:ascii="Arial" w:hAnsi="Arial" w:cs="Arial"/>
          <w:sz w:val="20"/>
          <w:szCs w:val="20"/>
        </w:rPr>
        <w:t xml:space="preserve"> </w:t>
      </w:r>
      <w:r w:rsidR="009E7203">
        <w:rPr>
          <w:rFonts w:ascii="Arial" w:hAnsi="Arial" w:cs="Arial"/>
          <w:sz w:val="20"/>
          <w:szCs w:val="20"/>
        </w:rPr>
        <w:t xml:space="preserve">Urząd </w:t>
      </w:r>
      <w:r w:rsidR="0015378D">
        <w:rPr>
          <w:rFonts w:ascii="Arial" w:hAnsi="Arial" w:cs="Arial"/>
          <w:sz w:val="20"/>
          <w:szCs w:val="20"/>
        </w:rPr>
        <w:t xml:space="preserve">współpracuje </w:t>
      </w:r>
      <w:r w:rsidR="002B5E68">
        <w:rPr>
          <w:rFonts w:ascii="Arial" w:hAnsi="Arial" w:cs="Arial"/>
          <w:sz w:val="20"/>
          <w:szCs w:val="20"/>
        </w:rPr>
        <w:t xml:space="preserve">obecnie </w:t>
      </w:r>
      <w:r w:rsidR="009E7203">
        <w:rPr>
          <w:rFonts w:ascii="Arial" w:hAnsi="Arial" w:cs="Arial"/>
          <w:sz w:val="20"/>
          <w:szCs w:val="20"/>
        </w:rPr>
        <w:t>z pięcioma</w:t>
      </w:r>
      <w:r w:rsidR="00B0230D">
        <w:rPr>
          <w:rFonts w:ascii="Arial" w:hAnsi="Arial" w:cs="Arial"/>
          <w:sz w:val="20"/>
          <w:szCs w:val="20"/>
        </w:rPr>
        <w:t xml:space="preserve"> Centrami Integracji Społeczne</w:t>
      </w:r>
      <w:r w:rsidR="009E7203">
        <w:rPr>
          <w:rFonts w:ascii="Arial" w:hAnsi="Arial" w:cs="Arial"/>
          <w:sz w:val="20"/>
          <w:szCs w:val="20"/>
        </w:rPr>
        <w:t xml:space="preserve">j corocznie przedłużając zawarte w tym względzie umowy. </w:t>
      </w:r>
    </w:p>
    <w:p w:rsidR="006D3147" w:rsidRDefault="00E364CA" w:rsidP="00E364CA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2A1408">
        <w:rPr>
          <w:rFonts w:ascii="Arial" w:hAnsi="Arial" w:cs="Arial"/>
          <w:sz w:val="20"/>
        </w:rPr>
        <w:t xml:space="preserve"> ramach refundacji świadczeń integracyjnych  (wraz ze składkami na ubezpieczenie społeczne) dla</w:t>
      </w:r>
      <w:r w:rsidR="00304039">
        <w:rPr>
          <w:rFonts w:ascii="Arial" w:hAnsi="Arial" w:cs="Arial"/>
          <w:sz w:val="20"/>
        </w:rPr>
        <w:t> </w:t>
      </w:r>
      <w:r w:rsidR="002A1408">
        <w:rPr>
          <w:rFonts w:ascii="Arial" w:hAnsi="Arial" w:cs="Arial"/>
          <w:sz w:val="20"/>
        </w:rPr>
        <w:t>uc</w:t>
      </w:r>
      <w:r w:rsidR="009E7203">
        <w:rPr>
          <w:rFonts w:ascii="Arial" w:hAnsi="Arial" w:cs="Arial"/>
          <w:sz w:val="20"/>
        </w:rPr>
        <w:t>zestników zajęć w CIS-ach, w 2020</w:t>
      </w:r>
      <w:r w:rsidR="002A1408">
        <w:rPr>
          <w:rFonts w:ascii="Arial" w:hAnsi="Arial" w:cs="Arial"/>
          <w:sz w:val="20"/>
        </w:rPr>
        <w:t xml:space="preserve"> r. </w:t>
      </w:r>
      <w:r>
        <w:rPr>
          <w:rFonts w:ascii="Arial" w:hAnsi="Arial" w:cs="Arial"/>
          <w:sz w:val="20"/>
        </w:rPr>
        <w:t>wydatkował kwotę</w:t>
      </w:r>
      <w:r w:rsidR="002A1408">
        <w:rPr>
          <w:rFonts w:ascii="Arial" w:hAnsi="Arial" w:cs="Arial"/>
          <w:sz w:val="20"/>
        </w:rPr>
        <w:t xml:space="preserve"> </w:t>
      </w:r>
      <w:r w:rsidR="002B5E68">
        <w:rPr>
          <w:rFonts w:ascii="Arial" w:hAnsi="Arial" w:cs="Arial"/>
          <w:sz w:val="20"/>
          <w:szCs w:val="20"/>
        </w:rPr>
        <w:t xml:space="preserve">3 915 065,71 zł </w:t>
      </w:r>
      <w:r w:rsidR="00CB3668">
        <w:rPr>
          <w:rFonts w:ascii="Arial" w:hAnsi="Arial" w:cs="Arial"/>
          <w:sz w:val="20"/>
        </w:rPr>
        <w:t xml:space="preserve">obejmując pomocą </w:t>
      </w:r>
      <w:r w:rsidR="00AC76A0">
        <w:rPr>
          <w:rFonts w:ascii="Arial" w:hAnsi="Arial" w:cs="Arial"/>
          <w:sz w:val="20"/>
        </w:rPr>
        <w:t xml:space="preserve"> </w:t>
      </w:r>
      <w:r w:rsidR="002E5E81">
        <w:rPr>
          <w:rFonts w:ascii="Arial" w:hAnsi="Arial" w:cs="Arial"/>
          <w:sz w:val="20"/>
        </w:rPr>
        <w:t xml:space="preserve"> </w:t>
      </w:r>
      <w:r w:rsidR="00BC48CE">
        <w:rPr>
          <w:rFonts w:ascii="Arial" w:hAnsi="Arial" w:cs="Arial"/>
          <w:sz w:val="20"/>
        </w:rPr>
        <w:t>490</w:t>
      </w:r>
      <w:r w:rsidR="004C2894">
        <w:rPr>
          <w:rFonts w:ascii="Arial" w:hAnsi="Arial" w:cs="Arial"/>
          <w:sz w:val="20"/>
        </w:rPr>
        <w:t xml:space="preserve"> </w:t>
      </w:r>
      <w:r w:rsidR="00CE0B71">
        <w:rPr>
          <w:rFonts w:ascii="Arial" w:hAnsi="Arial" w:cs="Arial"/>
          <w:sz w:val="20"/>
        </w:rPr>
        <w:t>o</w:t>
      </w:r>
      <w:r w:rsidR="00CB3668">
        <w:rPr>
          <w:rFonts w:ascii="Arial" w:hAnsi="Arial" w:cs="Arial"/>
          <w:sz w:val="20"/>
        </w:rPr>
        <w:t>sób</w:t>
      </w:r>
      <w:r w:rsidR="00AC76A0">
        <w:rPr>
          <w:rFonts w:ascii="Arial" w:hAnsi="Arial" w:cs="Arial"/>
          <w:sz w:val="20"/>
        </w:rPr>
        <w:t xml:space="preserve"> </w:t>
      </w:r>
      <w:r w:rsidR="002A1408">
        <w:rPr>
          <w:rFonts w:ascii="Arial" w:hAnsi="Arial" w:cs="Arial"/>
          <w:sz w:val="20"/>
        </w:rPr>
        <w:t xml:space="preserve">z terenu </w:t>
      </w:r>
      <w:proofErr w:type="spellStart"/>
      <w:r w:rsidR="002A1408">
        <w:rPr>
          <w:rFonts w:ascii="Arial" w:hAnsi="Arial" w:cs="Arial"/>
          <w:sz w:val="20"/>
        </w:rPr>
        <w:t>miasta</w:t>
      </w:r>
      <w:proofErr w:type="spellEnd"/>
      <w:r w:rsidR="002A1408">
        <w:rPr>
          <w:rFonts w:ascii="Arial" w:hAnsi="Arial" w:cs="Arial"/>
          <w:sz w:val="20"/>
        </w:rPr>
        <w:t xml:space="preserve"> Częstochowy i powiatu częstochowskiego.</w:t>
      </w:r>
      <w:r w:rsidRPr="00E364CA">
        <w:rPr>
          <w:rFonts w:ascii="Arial" w:hAnsi="Arial" w:cs="Arial"/>
          <w:sz w:val="20"/>
          <w:szCs w:val="20"/>
        </w:rPr>
        <w:t xml:space="preserve"> </w:t>
      </w:r>
    </w:p>
    <w:p w:rsidR="006C7F8B" w:rsidRPr="006C7F8B" w:rsidRDefault="006C7F8B" w:rsidP="00E364CA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6C7F8B">
        <w:rPr>
          <w:rFonts w:ascii="Arial" w:hAnsi="Arial" w:cs="Arial"/>
          <w:sz w:val="20"/>
          <w:szCs w:val="20"/>
        </w:rPr>
        <w:t>W 2020 r. Powiatowy Urząd Pracy w Częstochowie w dalszym ciągu był uczestnikiem Partnerstwa Lokalnego na rzecz przeciwdziałania bezdomności. Partnerstwo jest formalnym, otwartym gronem przedstawicieli instytucji i jednostek sektora publicznego, organizacji pozarządowych oraz podmiotów ekonomii społecznej</w:t>
      </w:r>
      <w:r w:rsidR="00DD1C95">
        <w:rPr>
          <w:rFonts w:ascii="Arial" w:hAnsi="Arial" w:cs="Arial"/>
          <w:sz w:val="20"/>
          <w:szCs w:val="20"/>
        </w:rPr>
        <w:t xml:space="preserve"> z terenu Częstochowy</w:t>
      </w:r>
      <w:r w:rsidRPr="006C7F8B">
        <w:rPr>
          <w:rFonts w:ascii="Arial" w:hAnsi="Arial" w:cs="Arial"/>
          <w:sz w:val="20"/>
          <w:szCs w:val="20"/>
        </w:rPr>
        <w:t xml:space="preserve">, które stawiają sobie za cel </w:t>
      </w:r>
      <w:r w:rsidR="00043F80">
        <w:rPr>
          <w:rFonts w:ascii="Arial" w:hAnsi="Arial" w:cs="Arial"/>
          <w:sz w:val="20"/>
          <w:szCs w:val="20"/>
        </w:rPr>
        <w:t>efektywne współdziałanie</w:t>
      </w:r>
      <w:r w:rsidRPr="006C7F8B">
        <w:rPr>
          <w:rFonts w:ascii="Arial" w:hAnsi="Arial" w:cs="Arial"/>
          <w:sz w:val="20"/>
          <w:szCs w:val="20"/>
        </w:rPr>
        <w:t xml:space="preserve"> na rzecz zapobiegania zjawisku bezdomności.</w:t>
      </w:r>
      <w:r>
        <w:rPr>
          <w:rFonts w:ascii="Arial" w:hAnsi="Arial" w:cs="Arial"/>
          <w:sz w:val="20"/>
          <w:szCs w:val="24"/>
        </w:rPr>
        <w:t xml:space="preserve"> Działania partnerstwa stały się szczególnie ważne w</w:t>
      </w:r>
      <w:r w:rsidR="00CA3F17">
        <w:rPr>
          <w:rFonts w:ascii="Arial" w:hAnsi="Arial" w:cs="Arial"/>
          <w:sz w:val="20"/>
          <w:szCs w:val="24"/>
        </w:rPr>
        <w:t> </w:t>
      </w:r>
      <w:r>
        <w:rPr>
          <w:rFonts w:ascii="Arial" w:hAnsi="Arial" w:cs="Arial"/>
          <w:sz w:val="20"/>
          <w:szCs w:val="24"/>
        </w:rPr>
        <w:t xml:space="preserve">okresie wystąpienia pandemii, która </w:t>
      </w:r>
      <w:r w:rsidR="007D05DA">
        <w:rPr>
          <w:rFonts w:ascii="Arial" w:hAnsi="Arial" w:cs="Arial"/>
          <w:sz w:val="20"/>
          <w:szCs w:val="24"/>
        </w:rPr>
        <w:t>dotyka w dużej mierze osoby</w:t>
      </w:r>
      <w:r w:rsidR="00951A17">
        <w:rPr>
          <w:rFonts w:ascii="Arial" w:hAnsi="Arial" w:cs="Arial"/>
          <w:sz w:val="20"/>
          <w:szCs w:val="24"/>
        </w:rPr>
        <w:t xml:space="preserve"> bez zatrudnienia</w:t>
      </w:r>
      <w:r w:rsidR="007D05DA">
        <w:rPr>
          <w:rFonts w:ascii="Arial" w:hAnsi="Arial" w:cs="Arial"/>
          <w:sz w:val="20"/>
          <w:szCs w:val="24"/>
        </w:rPr>
        <w:t>, schorowane, niezabezpieczone społecznie, żyjące w biedzie.</w:t>
      </w:r>
      <w:r>
        <w:rPr>
          <w:rFonts w:ascii="Arial" w:hAnsi="Arial" w:cs="Arial"/>
          <w:sz w:val="20"/>
          <w:szCs w:val="24"/>
        </w:rPr>
        <w:t xml:space="preserve"> </w:t>
      </w:r>
      <w:r w:rsidRPr="006C7F8B">
        <w:rPr>
          <w:rFonts w:ascii="Arial" w:hAnsi="Arial" w:cs="Arial"/>
          <w:sz w:val="20"/>
          <w:szCs w:val="24"/>
        </w:rPr>
        <w:t xml:space="preserve"> </w:t>
      </w:r>
    </w:p>
    <w:p w:rsidR="00D13B43" w:rsidRDefault="00D13B43" w:rsidP="00D13B43">
      <w:pPr>
        <w:spacing w:line="360" w:lineRule="auto"/>
        <w:ind w:firstLine="284"/>
        <w:jc w:val="both"/>
        <w:rPr>
          <w:rFonts w:ascii="Arial" w:hAnsi="Arial" w:cs="Arial"/>
          <w:sz w:val="20"/>
          <w:szCs w:val="24"/>
        </w:rPr>
      </w:pPr>
    </w:p>
    <w:p w:rsidR="00834903" w:rsidRDefault="00834903" w:rsidP="00211F1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076C89">
        <w:rPr>
          <w:rFonts w:ascii="Arial" w:hAnsi="Arial" w:cs="Arial"/>
          <w:b/>
          <w:sz w:val="20"/>
          <w:szCs w:val="20"/>
        </w:rPr>
        <w:t xml:space="preserve">Sytuacja na </w:t>
      </w:r>
      <w:r>
        <w:rPr>
          <w:rFonts w:ascii="Arial" w:hAnsi="Arial" w:cs="Arial"/>
          <w:b/>
          <w:sz w:val="20"/>
          <w:szCs w:val="20"/>
        </w:rPr>
        <w:t xml:space="preserve">lokalnym </w:t>
      </w:r>
      <w:r w:rsidRPr="00076C89">
        <w:rPr>
          <w:rFonts w:ascii="Arial" w:hAnsi="Arial" w:cs="Arial"/>
          <w:b/>
          <w:sz w:val="20"/>
          <w:szCs w:val="20"/>
        </w:rPr>
        <w:t xml:space="preserve">rynku pracy </w:t>
      </w:r>
      <w:r>
        <w:rPr>
          <w:rFonts w:ascii="Arial" w:hAnsi="Arial" w:cs="Arial"/>
          <w:b/>
          <w:sz w:val="20"/>
          <w:szCs w:val="20"/>
        </w:rPr>
        <w:t>(</w:t>
      </w:r>
      <w:proofErr w:type="spellStart"/>
      <w:r w:rsidRPr="00076C89">
        <w:rPr>
          <w:rFonts w:ascii="Arial" w:hAnsi="Arial" w:cs="Arial"/>
          <w:b/>
          <w:sz w:val="20"/>
          <w:szCs w:val="20"/>
        </w:rPr>
        <w:t>miasta</w:t>
      </w:r>
      <w:proofErr w:type="spellEnd"/>
      <w:r w:rsidRPr="00076C89">
        <w:rPr>
          <w:rFonts w:ascii="Arial" w:hAnsi="Arial" w:cs="Arial"/>
          <w:b/>
          <w:sz w:val="20"/>
          <w:szCs w:val="20"/>
        </w:rPr>
        <w:t xml:space="preserve"> Częstochowy </w:t>
      </w:r>
      <w:r>
        <w:rPr>
          <w:rFonts w:ascii="Arial" w:hAnsi="Arial" w:cs="Arial"/>
          <w:b/>
          <w:sz w:val="20"/>
          <w:szCs w:val="20"/>
        </w:rPr>
        <w:t>i powiatu częstochowskiego)</w:t>
      </w:r>
    </w:p>
    <w:p w:rsidR="00834903" w:rsidRDefault="00834903" w:rsidP="00834903">
      <w:pPr>
        <w:spacing w:line="276" w:lineRule="auto"/>
        <w:jc w:val="both"/>
        <w:rPr>
          <w:sz w:val="24"/>
          <w:szCs w:val="24"/>
        </w:rPr>
      </w:pPr>
    </w:p>
    <w:p w:rsidR="00834903" w:rsidRDefault="00834903" w:rsidP="00834903">
      <w:pPr>
        <w:spacing w:line="360" w:lineRule="auto"/>
        <w:jc w:val="both"/>
        <w:rPr>
          <w:sz w:val="24"/>
          <w:szCs w:val="24"/>
        </w:rPr>
      </w:pPr>
      <w:r w:rsidRPr="00954E20">
        <w:rPr>
          <w:rFonts w:ascii="Arial" w:hAnsi="Arial" w:cs="Arial"/>
          <w:sz w:val="20"/>
          <w:szCs w:val="20"/>
        </w:rPr>
        <w:t>Od 2014 roku</w:t>
      </w:r>
      <w:r>
        <w:rPr>
          <w:rFonts w:ascii="Arial" w:hAnsi="Arial" w:cs="Arial"/>
          <w:sz w:val="20"/>
          <w:szCs w:val="20"/>
        </w:rPr>
        <w:t xml:space="preserve"> na obszarze działania Powiatowego Urzędu Pracy w Częstochowie</w:t>
      </w:r>
      <w:r w:rsidRPr="00954E20">
        <w:rPr>
          <w:rFonts w:ascii="Arial" w:hAnsi="Arial" w:cs="Arial"/>
          <w:sz w:val="20"/>
          <w:szCs w:val="20"/>
        </w:rPr>
        <w:t xml:space="preserve"> obserwowany był sukcesywny spadek liczby osób bezrobotnych. Niest</w:t>
      </w:r>
      <w:r w:rsidR="00043F80">
        <w:rPr>
          <w:rFonts w:ascii="Arial" w:hAnsi="Arial" w:cs="Arial"/>
          <w:sz w:val="20"/>
          <w:szCs w:val="20"/>
        </w:rPr>
        <w:t xml:space="preserve">ety w marcu 2020 r. w związku ze </w:t>
      </w:r>
      <w:r w:rsidRPr="00954E20">
        <w:rPr>
          <w:rFonts w:ascii="Arial" w:hAnsi="Arial" w:cs="Arial"/>
          <w:sz w:val="20"/>
          <w:szCs w:val="20"/>
        </w:rPr>
        <w:t>stanem epidemii wywołanym wirusem  SARS-CoV-2</w:t>
      </w:r>
      <w:r w:rsidR="00951A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oraz wprowadzeniem </w:t>
      </w:r>
      <w:r w:rsidRPr="00954E20">
        <w:rPr>
          <w:rFonts w:ascii="Arial" w:hAnsi="Arial" w:cs="Arial"/>
          <w:sz w:val="20"/>
          <w:szCs w:val="20"/>
        </w:rPr>
        <w:t>przepisów prawa zapobiegających rozprzestrzenianiu się tego wirusa, sytuacja na rynku pracy zaczęła się pogarszać</w:t>
      </w:r>
      <w:r>
        <w:rPr>
          <w:sz w:val="24"/>
          <w:szCs w:val="24"/>
        </w:rPr>
        <w:t>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E4870">
        <w:rPr>
          <w:rFonts w:ascii="Arial" w:hAnsi="Arial" w:cs="Arial"/>
          <w:sz w:val="20"/>
          <w:szCs w:val="20"/>
        </w:rPr>
        <w:t>W końcu grudnia 20</w:t>
      </w:r>
      <w:r>
        <w:rPr>
          <w:rFonts w:ascii="Arial" w:hAnsi="Arial" w:cs="Arial"/>
          <w:sz w:val="20"/>
          <w:szCs w:val="20"/>
        </w:rPr>
        <w:t>20 roku w PUP</w:t>
      </w:r>
      <w:r w:rsidRPr="002E4870">
        <w:rPr>
          <w:rFonts w:ascii="Arial" w:hAnsi="Arial" w:cs="Arial"/>
          <w:sz w:val="20"/>
          <w:szCs w:val="20"/>
        </w:rPr>
        <w:t xml:space="preserve"> w Częstochowie zarejestrowanych było </w:t>
      </w:r>
      <w:r>
        <w:rPr>
          <w:rFonts w:ascii="Arial" w:hAnsi="Arial" w:cs="Arial"/>
          <w:sz w:val="20"/>
          <w:szCs w:val="20"/>
        </w:rPr>
        <w:t xml:space="preserve">8 360 </w:t>
      </w:r>
      <w:r w:rsidRPr="002E4870">
        <w:rPr>
          <w:rFonts w:ascii="Arial" w:hAnsi="Arial" w:cs="Arial"/>
          <w:sz w:val="20"/>
          <w:szCs w:val="20"/>
        </w:rPr>
        <w:t xml:space="preserve"> osób bezrobotnych</w:t>
      </w:r>
      <w:r>
        <w:rPr>
          <w:rFonts w:ascii="Arial" w:hAnsi="Arial" w:cs="Arial"/>
          <w:sz w:val="20"/>
          <w:szCs w:val="20"/>
        </w:rPr>
        <w:t xml:space="preserve">, o 2 454 więcej (o 41,6%), niż w końcu 2019 roku. </w:t>
      </w:r>
      <w:r w:rsidRPr="002D54A5">
        <w:rPr>
          <w:rFonts w:ascii="Arial" w:hAnsi="Arial" w:cs="Arial"/>
          <w:sz w:val="20"/>
          <w:szCs w:val="20"/>
        </w:rPr>
        <w:t xml:space="preserve">W mieście Częstochowa liczba bezrobotnych wynosiła </w:t>
      </w:r>
      <w:r>
        <w:rPr>
          <w:rFonts w:ascii="Arial" w:hAnsi="Arial" w:cs="Arial"/>
          <w:sz w:val="20"/>
          <w:szCs w:val="20"/>
        </w:rPr>
        <w:t xml:space="preserve">4 732 osób </w:t>
      </w:r>
      <w:r w:rsidRPr="002D54A5">
        <w:rPr>
          <w:rFonts w:ascii="Arial" w:hAnsi="Arial" w:cs="Arial"/>
          <w:sz w:val="20"/>
          <w:szCs w:val="20"/>
        </w:rPr>
        <w:t xml:space="preserve">tj. o </w:t>
      </w:r>
      <w:r>
        <w:rPr>
          <w:rFonts w:ascii="Arial" w:hAnsi="Arial" w:cs="Arial"/>
          <w:sz w:val="20"/>
          <w:szCs w:val="20"/>
        </w:rPr>
        <w:t>1 504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więcej</w:t>
      </w:r>
      <w:r w:rsidRPr="002D54A5">
        <w:rPr>
          <w:rFonts w:ascii="Arial" w:hAnsi="Arial" w:cs="Arial"/>
          <w:sz w:val="20"/>
          <w:szCs w:val="20"/>
        </w:rPr>
        <w:t xml:space="preserve"> niż w </w:t>
      </w:r>
      <w:r>
        <w:rPr>
          <w:rFonts w:ascii="Arial" w:hAnsi="Arial" w:cs="Arial"/>
          <w:sz w:val="20"/>
          <w:szCs w:val="20"/>
        </w:rPr>
        <w:t xml:space="preserve">końcu </w:t>
      </w:r>
      <w:r w:rsidRPr="002D54A5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 r.  a </w:t>
      </w:r>
      <w:r w:rsidRPr="002D54A5">
        <w:rPr>
          <w:rFonts w:ascii="Arial" w:hAnsi="Arial" w:cs="Arial"/>
          <w:sz w:val="20"/>
          <w:szCs w:val="20"/>
        </w:rPr>
        <w:t xml:space="preserve">w powiecie częstochowskim </w:t>
      </w:r>
      <w:r>
        <w:rPr>
          <w:rFonts w:ascii="Arial" w:hAnsi="Arial" w:cs="Arial"/>
          <w:sz w:val="20"/>
          <w:szCs w:val="20"/>
        </w:rPr>
        <w:t>– 3 628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, czyli</w:t>
      </w:r>
      <w:r w:rsidRPr="002D54A5">
        <w:rPr>
          <w:rFonts w:ascii="Arial" w:hAnsi="Arial" w:cs="Arial"/>
          <w:sz w:val="20"/>
          <w:szCs w:val="20"/>
        </w:rPr>
        <w:t> o </w:t>
      </w:r>
      <w:r>
        <w:rPr>
          <w:rFonts w:ascii="Arial" w:hAnsi="Arial" w:cs="Arial"/>
          <w:sz w:val="20"/>
          <w:szCs w:val="20"/>
        </w:rPr>
        <w:t>950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więcej</w:t>
      </w:r>
      <w:r w:rsidRPr="002D54A5">
        <w:rPr>
          <w:rFonts w:ascii="Arial" w:hAnsi="Arial" w:cs="Arial"/>
          <w:sz w:val="20"/>
          <w:szCs w:val="20"/>
        </w:rPr>
        <w:t xml:space="preserve"> niż w </w:t>
      </w:r>
      <w:r>
        <w:rPr>
          <w:rFonts w:ascii="Arial" w:hAnsi="Arial" w:cs="Arial"/>
          <w:sz w:val="20"/>
          <w:szCs w:val="20"/>
        </w:rPr>
        <w:t xml:space="preserve">grudniu </w:t>
      </w:r>
      <w:r w:rsidRPr="002D54A5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9</w:t>
      </w:r>
      <w:r w:rsidRPr="002D54A5">
        <w:rPr>
          <w:rFonts w:ascii="Arial" w:hAnsi="Arial" w:cs="Arial"/>
          <w:sz w:val="20"/>
          <w:szCs w:val="20"/>
        </w:rPr>
        <w:t xml:space="preserve"> r. Dynamika </w:t>
      </w:r>
      <w:r>
        <w:rPr>
          <w:rFonts w:ascii="Arial" w:hAnsi="Arial" w:cs="Arial"/>
          <w:sz w:val="20"/>
          <w:szCs w:val="20"/>
        </w:rPr>
        <w:t>wzrostu</w:t>
      </w:r>
      <w:r w:rsidRPr="002D54A5">
        <w:rPr>
          <w:rFonts w:ascii="Arial" w:hAnsi="Arial" w:cs="Arial"/>
          <w:sz w:val="20"/>
          <w:szCs w:val="20"/>
        </w:rPr>
        <w:t xml:space="preserve"> bezrobocia wyniosła w mieście Częstochowa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46,6%</w:t>
      </w:r>
      <w:r w:rsidRPr="002D54A5">
        <w:rPr>
          <w:rFonts w:ascii="Arial" w:hAnsi="Arial" w:cs="Arial"/>
          <w:sz w:val="20"/>
          <w:szCs w:val="20"/>
        </w:rPr>
        <w:t xml:space="preserve"> a w powiecie częstochowskim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35,5%.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Bezrobotni mieszkańcy Częstochowy stanowili 5</w:t>
      </w:r>
      <w:r>
        <w:rPr>
          <w:rFonts w:ascii="Arial" w:hAnsi="Arial" w:cs="Arial"/>
          <w:sz w:val="20"/>
          <w:szCs w:val="20"/>
        </w:rPr>
        <w:t>6,6% ogółu zarejestrowanych w PUP,</w:t>
      </w:r>
      <w:r w:rsidRPr="002D54A5">
        <w:rPr>
          <w:rFonts w:ascii="Arial" w:hAnsi="Arial" w:cs="Arial"/>
          <w:sz w:val="20"/>
          <w:szCs w:val="20"/>
        </w:rPr>
        <w:t xml:space="preserve"> a powiatu częstochowskiego </w:t>
      </w:r>
      <w:r>
        <w:rPr>
          <w:rFonts w:ascii="Arial" w:hAnsi="Arial" w:cs="Arial"/>
          <w:sz w:val="20"/>
          <w:szCs w:val="20"/>
        </w:rPr>
        <w:t xml:space="preserve">– </w:t>
      </w:r>
      <w:r w:rsidRPr="002D54A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3,4%</w:t>
      </w:r>
      <w:r w:rsidRPr="002D54A5">
        <w:rPr>
          <w:rFonts w:ascii="Arial" w:hAnsi="Arial" w:cs="Arial"/>
          <w:sz w:val="20"/>
          <w:szCs w:val="20"/>
        </w:rPr>
        <w:t>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K</w:t>
      </w:r>
      <w:r w:rsidRPr="002D54A5">
        <w:rPr>
          <w:rFonts w:ascii="Arial" w:hAnsi="Arial" w:cs="Arial"/>
          <w:sz w:val="20"/>
          <w:szCs w:val="20"/>
        </w:rPr>
        <w:t xml:space="preserve">obiety </w:t>
      </w:r>
      <w:r>
        <w:rPr>
          <w:rFonts w:ascii="Arial" w:hAnsi="Arial" w:cs="Arial"/>
          <w:sz w:val="20"/>
          <w:szCs w:val="20"/>
        </w:rPr>
        <w:t>stanowiły 52%</w:t>
      </w:r>
      <w:r w:rsidRPr="002D54A5">
        <w:rPr>
          <w:rFonts w:ascii="Arial" w:hAnsi="Arial" w:cs="Arial"/>
          <w:sz w:val="20"/>
          <w:szCs w:val="20"/>
        </w:rPr>
        <w:t xml:space="preserve"> ogółu bezrobotny</w:t>
      </w:r>
      <w:r>
        <w:rPr>
          <w:rFonts w:ascii="Arial" w:hAnsi="Arial" w:cs="Arial"/>
          <w:sz w:val="20"/>
          <w:szCs w:val="20"/>
        </w:rPr>
        <w:t xml:space="preserve">ch (4 344 osób), natomiast mężczyźni – 48% (4 016 osób). </w:t>
      </w:r>
      <w:r w:rsidRPr="002D54A5">
        <w:rPr>
          <w:rFonts w:ascii="Arial" w:hAnsi="Arial" w:cs="Arial"/>
          <w:sz w:val="20"/>
          <w:szCs w:val="20"/>
        </w:rPr>
        <w:t>Prawo do zasiłku posiadało w końcu grudnia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1 813 osób</w:t>
      </w:r>
      <w:r w:rsidRPr="002D54A5">
        <w:rPr>
          <w:rFonts w:ascii="Arial" w:hAnsi="Arial" w:cs="Arial"/>
          <w:sz w:val="20"/>
          <w:szCs w:val="20"/>
        </w:rPr>
        <w:t xml:space="preserve"> tj. </w:t>
      </w:r>
      <w:r>
        <w:rPr>
          <w:rFonts w:ascii="Arial" w:hAnsi="Arial" w:cs="Arial"/>
          <w:sz w:val="20"/>
          <w:szCs w:val="20"/>
        </w:rPr>
        <w:t>21,7</w:t>
      </w:r>
      <w:r w:rsidRPr="002D54A5">
        <w:rPr>
          <w:rFonts w:ascii="Arial" w:hAnsi="Arial" w:cs="Arial"/>
          <w:sz w:val="20"/>
          <w:szCs w:val="20"/>
        </w:rPr>
        <w:t xml:space="preserve">% ogółu bezrobotnych. </w:t>
      </w:r>
    </w:p>
    <w:p w:rsidR="00834903" w:rsidRPr="002D54A5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0C4C89" w:rsidRDefault="00834903" w:rsidP="00834903">
      <w:pPr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0C4C89">
        <w:rPr>
          <w:rFonts w:ascii="Arial" w:hAnsi="Arial" w:cs="Arial"/>
          <w:b/>
          <w:sz w:val="20"/>
          <w:szCs w:val="20"/>
        </w:rPr>
        <w:t>Liczb</w:t>
      </w:r>
      <w:r>
        <w:rPr>
          <w:rFonts w:ascii="Arial" w:hAnsi="Arial" w:cs="Arial"/>
          <w:b/>
          <w:sz w:val="20"/>
          <w:szCs w:val="20"/>
        </w:rPr>
        <w:t xml:space="preserve">a bezrobotnych zarejestrowanych </w:t>
      </w:r>
      <w:r w:rsidRPr="000C4C89">
        <w:rPr>
          <w:rFonts w:ascii="Arial" w:hAnsi="Arial" w:cs="Arial"/>
          <w:b/>
          <w:sz w:val="20"/>
          <w:szCs w:val="20"/>
        </w:rPr>
        <w:t>w Powiatowym Urzędzie Pracy w Częstochowie</w:t>
      </w:r>
    </w:p>
    <w:p w:rsidR="00834903" w:rsidRPr="004E2513" w:rsidRDefault="00834903" w:rsidP="00834903">
      <w:pPr>
        <w:ind w:firstLine="284"/>
        <w:jc w:val="center"/>
        <w:rPr>
          <w:rStyle w:val="Wyrnienieintensywne"/>
          <w:rFonts w:ascii="Arial" w:hAnsi="Arial" w:cs="Arial"/>
          <w:bCs w:val="0"/>
          <w:i w:val="0"/>
          <w:iCs w:val="0"/>
          <w:sz w:val="20"/>
          <w:szCs w:val="20"/>
        </w:rPr>
      </w:pPr>
      <w:r w:rsidRPr="000C4C89">
        <w:rPr>
          <w:rFonts w:ascii="Arial" w:hAnsi="Arial" w:cs="Arial"/>
          <w:b/>
          <w:sz w:val="20"/>
          <w:szCs w:val="20"/>
        </w:rPr>
        <w:t>w latach 201</w:t>
      </w:r>
      <w:r>
        <w:rPr>
          <w:rFonts w:ascii="Arial" w:hAnsi="Arial" w:cs="Arial"/>
          <w:b/>
          <w:sz w:val="20"/>
          <w:szCs w:val="20"/>
        </w:rPr>
        <w:t>4</w:t>
      </w:r>
      <w:r w:rsidRPr="000C4C89">
        <w:rPr>
          <w:rFonts w:ascii="Arial" w:hAnsi="Arial" w:cs="Arial"/>
          <w:b/>
          <w:sz w:val="20"/>
          <w:szCs w:val="20"/>
        </w:rPr>
        <w:t xml:space="preserve"> – 20</w:t>
      </w:r>
      <w:r>
        <w:rPr>
          <w:rFonts w:ascii="Arial" w:hAnsi="Arial" w:cs="Arial"/>
          <w:b/>
          <w:sz w:val="20"/>
          <w:szCs w:val="20"/>
        </w:rPr>
        <w:t>20</w:t>
      </w:r>
      <w:r w:rsidRPr="000C4C89">
        <w:rPr>
          <w:rFonts w:ascii="Arial" w:hAnsi="Arial" w:cs="Arial"/>
          <w:b/>
          <w:sz w:val="20"/>
          <w:szCs w:val="20"/>
        </w:rPr>
        <w:t>. Stan w końcu roku</w:t>
      </w:r>
    </w:p>
    <w:p w:rsidR="00834903" w:rsidRPr="002D54A5" w:rsidRDefault="00834903" w:rsidP="00834903">
      <w:pPr>
        <w:spacing w:line="36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619750" cy="3171825"/>
            <wp:effectExtent l="19050" t="0" r="19050" b="0"/>
            <wp:docPr id="3" name="Obi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34903" w:rsidRDefault="00834903" w:rsidP="00834903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834903" w:rsidRPr="00662BF3" w:rsidRDefault="00834903" w:rsidP="00834903">
      <w:pPr>
        <w:spacing w:line="360" w:lineRule="auto"/>
        <w:ind w:firstLine="284"/>
        <w:rPr>
          <w:rFonts w:ascii="Arial" w:hAnsi="Arial" w:cs="Arial"/>
          <w:b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>Stopa bezrobocia</w:t>
      </w:r>
      <w:r>
        <w:rPr>
          <w:rFonts w:ascii="Arial" w:hAnsi="Arial" w:cs="Arial"/>
          <w:sz w:val="20"/>
          <w:szCs w:val="20"/>
        </w:rPr>
        <w:t xml:space="preserve"> rejestrowanego</w:t>
      </w:r>
      <w:r w:rsidRPr="00662BF3">
        <w:rPr>
          <w:rFonts w:ascii="Arial" w:hAnsi="Arial" w:cs="Arial"/>
          <w:sz w:val="20"/>
          <w:szCs w:val="20"/>
        </w:rPr>
        <w:t xml:space="preserve"> w </w:t>
      </w:r>
      <w:r>
        <w:rPr>
          <w:rFonts w:ascii="Arial" w:hAnsi="Arial" w:cs="Arial"/>
          <w:sz w:val="20"/>
          <w:szCs w:val="20"/>
        </w:rPr>
        <w:t>listopadzie</w:t>
      </w:r>
      <w:r w:rsidRPr="00662BF3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20 r.</w:t>
      </w:r>
      <w:r w:rsidRPr="00662BF3">
        <w:rPr>
          <w:rFonts w:ascii="Arial" w:hAnsi="Arial" w:cs="Arial"/>
          <w:sz w:val="20"/>
          <w:szCs w:val="20"/>
        </w:rPr>
        <w:t xml:space="preserve"> wynosiła :</w:t>
      </w:r>
    </w:p>
    <w:p w:rsidR="00834903" w:rsidRPr="00662BF3" w:rsidRDefault="00834903" w:rsidP="00834903">
      <w:pPr>
        <w:numPr>
          <w:ilvl w:val="0"/>
          <w:numId w:val="29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 xml:space="preserve">w Częstochowie – </w:t>
      </w:r>
      <w:r>
        <w:rPr>
          <w:rFonts w:ascii="Arial" w:hAnsi="Arial" w:cs="Arial"/>
          <w:sz w:val="20"/>
          <w:szCs w:val="20"/>
        </w:rPr>
        <w:t>4,1</w:t>
      </w:r>
      <w:r w:rsidRPr="00662BF3">
        <w:rPr>
          <w:rFonts w:ascii="Arial" w:hAnsi="Arial" w:cs="Arial"/>
          <w:sz w:val="20"/>
          <w:szCs w:val="20"/>
        </w:rPr>
        <w:t>% (</w:t>
      </w:r>
      <w:r>
        <w:rPr>
          <w:rFonts w:ascii="Arial" w:hAnsi="Arial" w:cs="Arial"/>
          <w:sz w:val="20"/>
          <w:szCs w:val="20"/>
        </w:rPr>
        <w:t xml:space="preserve">wzrost </w:t>
      </w:r>
      <w:r w:rsidRPr="00662BF3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1,2</w:t>
      </w:r>
      <w:r w:rsidRPr="00662BF3">
        <w:rPr>
          <w:rFonts w:ascii="Arial" w:hAnsi="Arial" w:cs="Arial"/>
          <w:sz w:val="20"/>
          <w:szCs w:val="20"/>
        </w:rPr>
        <w:t xml:space="preserve"> p. proc. w stosunku do  grudnia 201</w:t>
      </w:r>
      <w:r>
        <w:rPr>
          <w:rFonts w:ascii="Arial" w:hAnsi="Arial" w:cs="Arial"/>
          <w:sz w:val="20"/>
          <w:szCs w:val="20"/>
        </w:rPr>
        <w:t>9</w:t>
      </w:r>
      <w:r w:rsidRPr="00662BF3">
        <w:rPr>
          <w:rFonts w:ascii="Arial" w:hAnsi="Arial" w:cs="Arial"/>
          <w:sz w:val="20"/>
          <w:szCs w:val="20"/>
        </w:rPr>
        <w:t>),</w:t>
      </w:r>
    </w:p>
    <w:p w:rsidR="00834903" w:rsidRPr="00662BF3" w:rsidRDefault="00834903" w:rsidP="00834903">
      <w:pPr>
        <w:numPr>
          <w:ilvl w:val="0"/>
          <w:numId w:val="29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 xml:space="preserve">w powiecie częstochowskim – </w:t>
      </w:r>
      <w:r>
        <w:rPr>
          <w:rFonts w:ascii="Arial" w:hAnsi="Arial" w:cs="Arial"/>
          <w:sz w:val="20"/>
          <w:szCs w:val="20"/>
        </w:rPr>
        <w:t>8</w:t>
      </w:r>
      <w:r w:rsidRPr="00662BF3">
        <w:rPr>
          <w:rFonts w:ascii="Arial" w:hAnsi="Arial" w:cs="Arial"/>
          <w:sz w:val="20"/>
          <w:szCs w:val="20"/>
        </w:rPr>
        <w:t>% (</w:t>
      </w:r>
      <w:r>
        <w:rPr>
          <w:rFonts w:ascii="Arial" w:hAnsi="Arial" w:cs="Arial"/>
          <w:sz w:val="20"/>
          <w:szCs w:val="20"/>
        </w:rPr>
        <w:t>wzrost</w:t>
      </w:r>
      <w:r w:rsidRPr="00662BF3">
        <w:rPr>
          <w:rFonts w:ascii="Arial" w:hAnsi="Arial" w:cs="Arial"/>
          <w:sz w:val="20"/>
          <w:szCs w:val="20"/>
        </w:rPr>
        <w:t xml:space="preserve"> o </w:t>
      </w:r>
      <w:r>
        <w:rPr>
          <w:rFonts w:ascii="Arial" w:hAnsi="Arial" w:cs="Arial"/>
          <w:sz w:val="20"/>
          <w:szCs w:val="20"/>
        </w:rPr>
        <w:t>1,8</w:t>
      </w:r>
      <w:r w:rsidRPr="00662BF3">
        <w:rPr>
          <w:rFonts w:ascii="Arial" w:hAnsi="Arial" w:cs="Arial"/>
          <w:sz w:val="20"/>
          <w:szCs w:val="20"/>
        </w:rPr>
        <w:t xml:space="preserve"> p. proc. w stosunku do grudnia 201</w:t>
      </w:r>
      <w:r>
        <w:rPr>
          <w:rFonts w:ascii="Arial" w:hAnsi="Arial" w:cs="Arial"/>
          <w:sz w:val="20"/>
          <w:szCs w:val="20"/>
        </w:rPr>
        <w:t>9</w:t>
      </w:r>
      <w:r w:rsidRPr="00662BF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  <w:r w:rsidRPr="00662BF3">
        <w:rPr>
          <w:rFonts w:ascii="Arial" w:hAnsi="Arial" w:cs="Arial"/>
          <w:sz w:val="20"/>
          <w:szCs w:val="20"/>
        </w:rPr>
        <w:t xml:space="preserve"> </w:t>
      </w:r>
    </w:p>
    <w:p w:rsidR="00834903" w:rsidRPr="00662BF3" w:rsidRDefault="00834903" w:rsidP="00834903">
      <w:pPr>
        <w:numPr>
          <w:ilvl w:val="0"/>
          <w:numId w:val="29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 xml:space="preserve">w woj. śląskim – </w:t>
      </w:r>
      <w:r>
        <w:rPr>
          <w:rFonts w:ascii="Arial" w:hAnsi="Arial" w:cs="Arial"/>
          <w:sz w:val="20"/>
          <w:szCs w:val="20"/>
        </w:rPr>
        <w:t>4,8</w:t>
      </w:r>
      <w:r w:rsidRPr="00662BF3">
        <w:rPr>
          <w:rFonts w:ascii="Arial" w:hAnsi="Arial" w:cs="Arial"/>
          <w:sz w:val="20"/>
          <w:szCs w:val="20"/>
        </w:rPr>
        <w:t>% (</w:t>
      </w:r>
      <w:r>
        <w:rPr>
          <w:rFonts w:ascii="Arial" w:hAnsi="Arial" w:cs="Arial"/>
          <w:sz w:val="20"/>
          <w:szCs w:val="20"/>
        </w:rPr>
        <w:t>wzrost</w:t>
      </w:r>
      <w:r w:rsidRPr="00662BF3">
        <w:rPr>
          <w:rFonts w:ascii="Arial" w:hAnsi="Arial" w:cs="Arial"/>
          <w:sz w:val="20"/>
          <w:szCs w:val="20"/>
        </w:rPr>
        <w:t xml:space="preserve"> o </w:t>
      </w:r>
      <w:r>
        <w:rPr>
          <w:rFonts w:ascii="Arial" w:hAnsi="Arial" w:cs="Arial"/>
          <w:sz w:val="20"/>
          <w:szCs w:val="20"/>
        </w:rPr>
        <w:t>1,2</w:t>
      </w:r>
      <w:r w:rsidRPr="00662BF3">
        <w:rPr>
          <w:rFonts w:ascii="Arial" w:hAnsi="Arial" w:cs="Arial"/>
          <w:sz w:val="20"/>
          <w:szCs w:val="20"/>
        </w:rPr>
        <w:t xml:space="preserve"> p. proc. w stosunku do grudnia 201</w:t>
      </w:r>
      <w:r>
        <w:rPr>
          <w:rFonts w:ascii="Arial" w:hAnsi="Arial" w:cs="Arial"/>
          <w:sz w:val="20"/>
          <w:szCs w:val="20"/>
        </w:rPr>
        <w:t>9</w:t>
      </w:r>
      <w:r w:rsidRPr="00662BF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834903" w:rsidRPr="00E2035B" w:rsidRDefault="00834903" w:rsidP="00834903">
      <w:pPr>
        <w:numPr>
          <w:ilvl w:val="0"/>
          <w:numId w:val="29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662BF3">
        <w:rPr>
          <w:rFonts w:ascii="Arial" w:hAnsi="Arial" w:cs="Arial"/>
          <w:sz w:val="20"/>
          <w:szCs w:val="20"/>
        </w:rPr>
        <w:t xml:space="preserve">w  Polsce –  </w:t>
      </w:r>
      <w:r>
        <w:rPr>
          <w:rFonts w:ascii="Arial" w:hAnsi="Arial" w:cs="Arial"/>
          <w:sz w:val="20"/>
          <w:szCs w:val="20"/>
        </w:rPr>
        <w:t>6,1%</w:t>
      </w:r>
      <w:r w:rsidRPr="00662BF3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wzrost</w:t>
      </w:r>
      <w:r w:rsidRPr="00662BF3">
        <w:rPr>
          <w:rFonts w:ascii="Arial" w:hAnsi="Arial" w:cs="Arial"/>
          <w:sz w:val="20"/>
          <w:szCs w:val="20"/>
        </w:rPr>
        <w:t xml:space="preserve"> o </w:t>
      </w:r>
      <w:r>
        <w:rPr>
          <w:rFonts w:ascii="Arial" w:hAnsi="Arial" w:cs="Arial"/>
          <w:sz w:val="20"/>
          <w:szCs w:val="20"/>
        </w:rPr>
        <w:t>0,9</w:t>
      </w:r>
      <w:r w:rsidRPr="00662BF3">
        <w:rPr>
          <w:rFonts w:ascii="Arial" w:hAnsi="Arial" w:cs="Arial"/>
          <w:sz w:val="20"/>
          <w:szCs w:val="20"/>
        </w:rPr>
        <w:t xml:space="preserve"> p. proc. w stosunku do grudnia 201</w:t>
      </w:r>
      <w:r>
        <w:rPr>
          <w:rFonts w:ascii="Arial" w:hAnsi="Arial" w:cs="Arial"/>
          <w:sz w:val="20"/>
          <w:szCs w:val="20"/>
        </w:rPr>
        <w:t>9</w:t>
      </w:r>
      <w:r w:rsidRPr="00662BF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834903" w:rsidRDefault="00834903" w:rsidP="00834903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</w:p>
    <w:p w:rsidR="00834903" w:rsidRPr="002D54A5" w:rsidRDefault="00834903" w:rsidP="00834903">
      <w:pPr>
        <w:jc w:val="center"/>
        <w:rPr>
          <w:rFonts w:ascii="Arial" w:hAnsi="Arial" w:cs="Arial"/>
          <w:b/>
          <w:color w:val="0D0D0D"/>
          <w:sz w:val="20"/>
          <w:szCs w:val="20"/>
        </w:rPr>
      </w:pPr>
      <w:r w:rsidRPr="002D54A5">
        <w:rPr>
          <w:rFonts w:ascii="Arial" w:hAnsi="Arial" w:cs="Arial"/>
          <w:b/>
          <w:color w:val="0D0D0D"/>
          <w:sz w:val="20"/>
          <w:szCs w:val="20"/>
        </w:rPr>
        <w:t xml:space="preserve">Stopa bezrobocia </w:t>
      </w:r>
      <w:r>
        <w:rPr>
          <w:rFonts w:ascii="Arial" w:hAnsi="Arial" w:cs="Arial"/>
          <w:b/>
          <w:color w:val="0D0D0D"/>
          <w:sz w:val="20"/>
          <w:szCs w:val="20"/>
        </w:rPr>
        <w:t>(%)</w:t>
      </w:r>
    </w:p>
    <w:tbl>
      <w:tblPr>
        <w:tblpPr w:leftFromText="141" w:rightFromText="141" w:vertAnchor="text" w:horzAnchor="margin" w:tblpXSpec="center" w:tblpY="87"/>
        <w:tblW w:w="7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034"/>
        <w:gridCol w:w="1276"/>
        <w:gridCol w:w="1701"/>
        <w:gridCol w:w="1701"/>
      </w:tblGrid>
      <w:tr w:rsidR="00834903" w:rsidRPr="002D54A5" w:rsidTr="00AE1A0B">
        <w:trPr>
          <w:trHeight w:val="512"/>
        </w:trPr>
        <w:tc>
          <w:tcPr>
            <w:tcW w:w="137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Miesiąc/rok</w:t>
            </w:r>
          </w:p>
        </w:tc>
        <w:tc>
          <w:tcPr>
            <w:tcW w:w="1034" w:type="dxa"/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Polska</w:t>
            </w:r>
          </w:p>
        </w:tc>
        <w:tc>
          <w:tcPr>
            <w:tcW w:w="1276" w:type="dxa"/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Woj.</w:t>
            </w:r>
          </w:p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śląskie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Miasto</w:t>
            </w:r>
          </w:p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Częstochowa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Powiat</w:t>
            </w:r>
          </w:p>
          <w:p w:rsidR="00834903" w:rsidRPr="002D54A5" w:rsidRDefault="00834903" w:rsidP="00AE1A0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/>
                <w:bCs/>
                <w:color w:val="0D0D0D"/>
                <w:sz w:val="20"/>
                <w:szCs w:val="20"/>
              </w:rPr>
              <w:t>częstochowski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  <w:hideMark/>
          </w:tcPr>
          <w:p w:rsidR="00834903" w:rsidRPr="002D54A5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31.12.2014</w:t>
            </w:r>
          </w:p>
        </w:tc>
        <w:tc>
          <w:tcPr>
            <w:tcW w:w="1034" w:type="dxa"/>
            <w:shd w:val="clear" w:color="auto" w:fill="auto"/>
            <w:vAlign w:val="center"/>
            <w:hideMark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11,4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9,6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11,2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18,0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Pr="002D54A5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31.12.2015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9,7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8,2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8,5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2D54A5">
              <w:rPr>
                <w:rFonts w:ascii="Arial" w:hAnsi="Arial" w:cs="Arial"/>
                <w:color w:val="0D0D0D"/>
                <w:sz w:val="20"/>
                <w:szCs w:val="20"/>
              </w:rPr>
              <w:t>14,7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Pr="002D54A5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31.12.2016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Pr="002D54A5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11,0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31.12.2017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8,6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31.12.2018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7,2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31.12.2019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6,2</w:t>
            </w:r>
          </w:p>
        </w:tc>
      </w:tr>
      <w:tr w:rsidR="00834903" w:rsidRPr="002D54A5" w:rsidTr="00AE1A0B">
        <w:trPr>
          <w:trHeight w:val="16"/>
        </w:trPr>
        <w:tc>
          <w:tcPr>
            <w:tcW w:w="1378" w:type="dxa"/>
            <w:shd w:val="clear" w:color="auto" w:fill="FFFFFF"/>
            <w:vAlign w:val="center"/>
          </w:tcPr>
          <w:p w:rsidR="00834903" w:rsidRDefault="00834903" w:rsidP="00AE1A0B">
            <w:pPr>
              <w:spacing w:line="360" w:lineRule="auto"/>
              <w:jc w:val="center"/>
              <w:rPr>
                <w:rFonts w:ascii="Arial" w:hAnsi="Arial" w:cs="Arial"/>
                <w:bCs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</w:rPr>
              <w:t>30.11.2020</w:t>
            </w:r>
          </w:p>
        </w:tc>
        <w:tc>
          <w:tcPr>
            <w:tcW w:w="1034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34903" w:rsidRDefault="00834903" w:rsidP="00AE1A0B">
            <w:pPr>
              <w:spacing w:line="360" w:lineRule="auto"/>
              <w:jc w:val="right"/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8,0</w:t>
            </w:r>
          </w:p>
        </w:tc>
      </w:tr>
    </w:tbl>
    <w:p w:rsidR="00834903" w:rsidRPr="002D54A5" w:rsidRDefault="00834903" w:rsidP="00834903">
      <w:pPr>
        <w:spacing w:line="360" w:lineRule="auto"/>
        <w:rPr>
          <w:rFonts w:ascii="Arial" w:hAnsi="Arial" w:cs="Arial"/>
          <w:color w:val="0D0D0D"/>
          <w:sz w:val="20"/>
          <w:szCs w:val="20"/>
        </w:rPr>
      </w:pPr>
    </w:p>
    <w:p w:rsidR="00834903" w:rsidRPr="002D54A5" w:rsidRDefault="00834903" w:rsidP="00834903">
      <w:pPr>
        <w:spacing w:line="360" w:lineRule="auto"/>
        <w:ind w:firstLine="284"/>
        <w:rPr>
          <w:rFonts w:ascii="Arial" w:hAnsi="Arial" w:cs="Arial"/>
          <w:color w:val="0D0D0D"/>
          <w:sz w:val="20"/>
          <w:szCs w:val="20"/>
        </w:rPr>
      </w:pPr>
    </w:p>
    <w:p w:rsidR="00834903" w:rsidRPr="002D54A5" w:rsidRDefault="00834903" w:rsidP="00834903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834903" w:rsidRPr="002D54A5" w:rsidRDefault="00834903" w:rsidP="00834903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834903" w:rsidRPr="002D54A5" w:rsidRDefault="00834903" w:rsidP="00834903">
      <w:pPr>
        <w:spacing w:line="360" w:lineRule="auto"/>
        <w:ind w:firstLine="284"/>
        <w:rPr>
          <w:rFonts w:ascii="Arial" w:hAnsi="Arial" w:cs="Arial"/>
          <w:sz w:val="20"/>
          <w:szCs w:val="20"/>
        </w:rPr>
      </w:pPr>
    </w:p>
    <w:p w:rsidR="00834903" w:rsidRPr="002D54A5" w:rsidRDefault="00834903" w:rsidP="00834903">
      <w:pPr>
        <w:spacing w:line="360" w:lineRule="auto"/>
        <w:ind w:firstLine="340"/>
        <w:jc w:val="both"/>
        <w:rPr>
          <w:rFonts w:ascii="Arial" w:hAnsi="Arial" w:cs="Arial"/>
          <w:sz w:val="20"/>
          <w:szCs w:val="20"/>
        </w:rPr>
      </w:pPr>
    </w:p>
    <w:p w:rsidR="0002086A" w:rsidRDefault="0002086A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086A" w:rsidRDefault="0002086A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086A" w:rsidRDefault="0002086A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2086A" w:rsidRDefault="0002086A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2D54A5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oku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PUP w Częstochowie zarejestrowało</w:t>
      </w:r>
      <w:r w:rsidRPr="002D54A5">
        <w:rPr>
          <w:rFonts w:ascii="Arial" w:hAnsi="Arial" w:cs="Arial"/>
          <w:sz w:val="20"/>
          <w:szCs w:val="20"/>
        </w:rPr>
        <w:t xml:space="preserve"> się </w:t>
      </w:r>
      <w:r>
        <w:rPr>
          <w:rFonts w:ascii="Arial" w:hAnsi="Arial" w:cs="Arial"/>
          <w:sz w:val="20"/>
          <w:szCs w:val="20"/>
        </w:rPr>
        <w:t xml:space="preserve">11 721 osób bezrobotnych, </w:t>
      </w:r>
      <w:r w:rsidRPr="002D54A5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2 193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osoby </w:t>
      </w:r>
      <w:r w:rsidRPr="002D54A5">
        <w:rPr>
          <w:rFonts w:ascii="Arial" w:hAnsi="Arial" w:cs="Arial"/>
          <w:sz w:val="20"/>
          <w:szCs w:val="20"/>
        </w:rPr>
        <w:t>mniej niż w 201</w:t>
      </w:r>
      <w:r>
        <w:rPr>
          <w:rFonts w:ascii="Arial" w:hAnsi="Arial" w:cs="Arial"/>
          <w:sz w:val="20"/>
          <w:szCs w:val="20"/>
        </w:rPr>
        <w:t>9</w:t>
      </w:r>
      <w:r w:rsidRPr="002D54A5">
        <w:rPr>
          <w:rFonts w:ascii="Arial" w:hAnsi="Arial" w:cs="Arial"/>
          <w:sz w:val="20"/>
          <w:szCs w:val="20"/>
        </w:rPr>
        <w:t xml:space="preserve"> r. Wśród </w:t>
      </w:r>
      <w:r>
        <w:rPr>
          <w:rFonts w:ascii="Arial" w:hAnsi="Arial" w:cs="Arial"/>
          <w:sz w:val="20"/>
          <w:szCs w:val="20"/>
        </w:rPr>
        <w:t>rejestrujących się</w:t>
      </w:r>
      <w:r w:rsidRPr="002D54A5">
        <w:rPr>
          <w:rFonts w:ascii="Arial" w:hAnsi="Arial" w:cs="Arial"/>
          <w:sz w:val="20"/>
          <w:szCs w:val="20"/>
        </w:rPr>
        <w:t xml:space="preserve"> przeważały </w:t>
      </w:r>
      <w:r>
        <w:rPr>
          <w:rFonts w:ascii="Arial" w:hAnsi="Arial" w:cs="Arial"/>
          <w:sz w:val="20"/>
          <w:szCs w:val="20"/>
        </w:rPr>
        <w:t xml:space="preserve">osoby </w:t>
      </w:r>
      <w:r w:rsidRPr="002D54A5">
        <w:rPr>
          <w:rFonts w:ascii="Arial" w:hAnsi="Arial" w:cs="Arial"/>
          <w:sz w:val="20"/>
          <w:szCs w:val="20"/>
        </w:rPr>
        <w:t>poprzednio pracujące</w:t>
      </w:r>
      <w:r>
        <w:rPr>
          <w:rFonts w:ascii="Arial" w:hAnsi="Arial" w:cs="Arial"/>
          <w:sz w:val="20"/>
          <w:szCs w:val="20"/>
        </w:rPr>
        <w:t xml:space="preserve"> – 10 415 osób</w:t>
      </w:r>
      <w:r w:rsidRPr="002D54A5">
        <w:rPr>
          <w:rFonts w:ascii="Arial" w:hAnsi="Arial" w:cs="Arial"/>
          <w:sz w:val="20"/>
          <w:szCs w:val="20"/>
        </w:rPr>
        <w:t>, które stanowiły 8</w:t>
      </w:r>
      <w:r>
        <w:rPr>
          <w:rFonts w:ascii="Arial" w:hAnsi="Arial" w:cs="Arial"/>
          <w:sz w:val="20"/>
          <w:szCs w:val="20"/>
        </w:rPr>
        <w:t>8,9</w:t>
      </w:r>
      <w:r w:rsidRPr="002D54A5">
        <w:rPr>
          <w:rFonts w:ascii="Arial" w:hAnsi="Arial" w:cs="Arial"/>
          <w:sz w:val="20"/>
          <w:szCs w:val="20"/>
        </w:rPr>
        <w:t>% ogółu, natomiast bezrobo</w:t>
      </w:r>
      <w:r>
        <w:rPr>
          <w:rFonts w:ascii="Arial" w:hAnsi="Arial" w:cs="Arial"/>
          <w:sz w:val="20"/>
          <w:szCs w:val="20"/>
        </w:rPr>
        <w:t>tni dotychczas niepracujący – 1 306 osób, stanowili</w:t>
      </w:r>
      <w:r w:rsidRPr="002D54A5">
        <w:rPr>
          <w:rFonts w:ascii="Arial" w:hAnsi="Arial" w:cs="Arial"/>
          <w:sz w:val="20"/>
          <w:szCs w:val="20"/>
        </w:rPr>
        <w:t xml:space="preserve"> </w:t>
      </w:r>
      <w:r w:rsidRPr="002D54A5">
        <w:rPr>
          <w:rFonts w:ascii="Arial" w:hAnsi="Arial" w:cs="Arial"/>
          <w:sz w:val="20"/>
          <w:szCs w:val="20"/>
        </w:rPr>
        <w:lastRenderedPageBreak/>
        <w:t>1</w:t>
      </w:r>
      <w:r>
        <w:rPr>
          <w:rFonts w:ascii="Arial" w:hAnsi="Arial" w:cs="Arial"/>
          <w:sz w:val="20"/>
          <w:szCs w:val="20"/>
        </w:rPr>
        <w:t>1,1</w:t>
      </w:r>
      <w:r w:rsidRPr="002D54A5">
        <w:rPr>
          <w:rFonts w:ascii="Arial" w:hAnsi="Arial" w:cs="Arial"/>
          <w:sz w:val="20"/>
          <w:szCs w:val="20"/>
        </w:rPr>
        <w:t xml:space="preserve">%. Zdecydowana większość </w:t>
      </w:r>
      <w:r>
        <w:rPr>
          <w:rFonts w:ascii="Arial" w:hAnsi="Arial" w:cs="Arial"/>
          <w:sz w:val="20"/>
          <w:szCs w:val="20"/>
        </w:rPr>
        <w:t xml:space="preserve">bezrobotnych </w:t>
      </w:r>
      <w:r w:rsidRPr="002D54A5">
        <w:rPr>
          <w:rFonts w:ascii="Arial" w:hAnsi="Arial" w:cs="Arial"/>
          <w:sz w:val="20"/>
          <w:szCs w:val="20"/>
        </w:rPr>
        <w:t>rejestrowała się w PUP po raz kolejny (8</w:t>
      </w:r>
      <w:r>
        <w:rPr>
          <w:rFonts w:ascii="Arial" w:hAnsi="Arial" w:cs="Arial"/>
          <w:sz w:val="20"/>
          <w:szCs w:val="20"/>
        </w:rPr>
        <w:t>2,4</w:t>
      </w:r>
      <w:r w:rsidRPr="002D54A5">
        <w:rPr>
          <w:rFonts w:ascii="Arial" w:hAnsi="Arial" w:cs="Arial"/>
          <w:sz w:val="20"/>
          <w:szCs w:val="20"/>
        </w:rPr>
        <w:t>%), po raz pierwszy zarejestrowało się 1</w:t>
      </w:r>
      <w:r>
        <w:rPr>
          <w:rFonts w:ascii="Arial" w:hAnsi="Arial" w:cs="Arial"/>
          <w:sz w:val="20"/>
          <w:szCs w:val="20"/>
        </w:rPr>
        <w:t>7,6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osób.</w:t>
      </w:r>
      <w:r w:rsidRPr="002D54A5">
        <w:rPr>
          <w:rFonts w:ascii="Arial" w:hAnsi="Arial" w:cs="Arial"/>
          <w:sz w:val="20"/>
          <w:szCs w:val="20"/>
        </w:rPr>
        <w:t xml:space="preserve">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r. w PUP </w:t>
      </w:r>
      <w:r>
        <w:rPr>
          <w:rFonts w:ascii="Arial" w:hAnsi="Arial" w:cs="Arial"/>
          <w:sz w:val="20"/>
          <w:szCs w:val="20"/>
        </w:rPr>
        <w:t xml:space="preserve">w </w:t>
      </w:r>
      <w:r w:rsidRPr="002D54A5">
        <w:rPr>
          <w:rFonts w:ascii="Arial" w:hAnsi="Arial" w:cs="Arial"/>
          <w:sz w:val="20"/>
          <w:szCs w:val="20"/>
        </w:rPr>
        <w:t>Częstochow</w:t>
      </w:r>
      <w:r>
        <w:rPr>
          <w:rFonts w:ascii="Arial" w:hAnsi="Arial" w:cs="Arial"/>
          <w:sz w:val="20"/>
          <w:szCs w:val="20"/>
        </w:rPr>
        <w:t>ie rejestrowały</w:t>
      </w:r>
      <w:r w:rsidRPr="002D54A5">
        <w:rPr>
          <w:rFonts w:ascii="Arial" w:hAnsi="Arial" w:cs="Arial"/>
          <w:sz w:val="20"/>
          <w:szCs w:val="20"/>
        </w:rPr>
        <w:t xml:space="preserve"> się</w:t>
      </w:r>
      <w:r>
        <w:rPr>
          <w:rFonts w:ascii="Arial" w:hAnsi="Arial" w:cs="Arial"/>
          <w:sz w:val="20"/>
          <w:szCs w:val="20"/>
        </w:rPr>
        <w:t xml:space="preserve"> jako osoby bezrobotne m.in.:</w:t>
      </w:r>
    </w:p>
    <w:p w:rsidR="00834903" w:rsidRDefault="00834903" w:rsidP="00834903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zamieszkałe na wsi</w:t>
      </w:r>
      <w:r w:rsidRPr="00AF51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- 4 081  osób (w 2019 r. – 4 618),</w:t>
      </w:r>
    </w:p>
    <w:p w:rsidR="00834903" w:rsidRPr="008C5960" w:rsidRDefault="00834903" w:rsidP="00834903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F5157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o</w:t>
      </w:r>
      <w:r w:rsidRPr="00AF5157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 zwolnione</w:t>
      </w:r>
      <w:r w:rsidRPr="00AF5157">
        <w:rPr>
          <w:rFonts w:ascii="Arial" w:hAnsi="Arial" w:cs="Arial"/>
          <w:sz w:val="20"/>
          <w:szCs w:val="20"/>
        </w:rPr>
        <w:t xml:space="preserve"> z przyczyn dotyczących zakładu pracy</w:t>
      </w:r>
      <w:r>
        <w:rPr>
          <w:rFonts w:ascii="Arial" w:hAnsi="Arial" w:cs="Arial"/>
          <w:sz w:val="20"/>
          <w:szCs w:val="20"/>
        </w:rPr>
        <w:t xml:space="preserve"> – 1 190 osób </w:t>
      </w:r>
      <w:r w:rsidRPr="00AF515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2019 r. - 545),</w:t>
      </w:r>
    </w:p>
    <w:p w:rsidR="00834903" w:rsidRDefault="00834903" w:rsidP="00834903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F5157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o</w:t>
      </w:r>
      <w:r w:rsidRPr="00AF5157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y </w:t>
      </w:r>
      <w:r w:rsidRPr="00AF5157">
        <w:rPr>
          <w:rFonts w:ascii="Arial" w:hAnsi="Arial" w:cs="Arial"/>
          <w:sz w:val="20"/>
          <w:szCs w:val="20"/>
        </w:rPr>
        <w:t xml:space="preserve">w okresie do 12 miesięcy od dnia ukończenia nauki </w:t>
      </w:r>
      <w:r>
        <w:rPr>
          <w:rFonts w:ascii="Arial" w:hAnsi="Arial" w:cs="Arial"/>
          <w:sz w:val="20"/>
          <w:szCs w:val="20"/>
        </w:rPr>
        <w:t xml:space="preserve"> - 665 osób </w:t>
      </w:r>
      <w:r w:rsidRPr="00AF515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w 2019 r. - 949</w:t>
      </w:r>
      <w:r w:rsidRPr="00AF5157">
        <w:rPr>
          <w:rFonts w:ascii="Arial" w:hAnsi="Arial" w:cs="Arial"/>
          <w:sz w:val="20"/>
          <w:szCs w:val="20"/>
        </w:rPr>
        <w:t>),</w:t>
      </w:r>
    </w:p>
    <w:p w:rsidR="00834903" w:rsidRDefault="00834903" w:rsidP="00834903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cudzoziemcy – 28 osób (w 2019 r. - 34),</w:t>
      </w:r>
    </w:p>
    <w:p w:rsidR="00834903" w:rsidRDefault="00834903" w:rsidP="00834903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kobiety, które nie podjęły zatrudnienia po urodzeniu dziecka – 476 osób (w 2019 r. – 732).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2D54A5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Z ewidencji bezrobotnych wyłączono w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oku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9 267 osób, </w:t>
      </w:r>
      <w:r w:rsidRPr="002D54A5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>5 924</w:t>
      </w:r>
      <w:r w:rsidRPr="002D54A5">
        <w:rPr>
          <w:rFonts w:ascii="Arial" w:hAnsi="Arial" w:cs="Arial"/>
          <w:sz w:val="20"/>
          <w:szCs w:val="20"/>
        </w:rPr>
        <w:t xml:space="preserve"> mniej niż </w:t>
      </w:r>
      <w:r>
        <w:rPr>
          <w:rFonts w:ascii="Arial" w:hAnsi="Arial" w:cs="Arial"/>
          <w:sz w:val="20"/>
          <w:szCs w:val="20"/>
        </w:rPr>
        <w:t>w roku 2019.</w:t>
      </w:r>
    </w:p>
    <w:p w:rsidR="00834903" w:rsidRPr="002D54A5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Najczęstszą przyczyną wyłącze</w:t>
      </w:r>
      <w:r>
        <w:rPr>
          <w:rFonts w:ascii="Arial" w:hAnsi="Arial" w:cs="Arial"/>
          <w:sz w:val="20"/>
          <w:szCs w:val="20"/>
        </w:rPr>
        <w:t xml:space="preserve">ń </w:t>
      </w:r>
      <w:r w:rsidRPr="002D54A5">
        <w:rPr>
          <w:rFonts w:ascii="Arial" w:hAnsi="Arial" w:cs="Arial"/>
          <w:sz w:val="20"/>
          <w:szCs w:val="20"/>
        </w:rPr>
        <w:t>z rejestrów PUP było:</w:t>
      </w:r>
    </w:p>
    <w:p w:rsidR="00834903" w:rsidRPr="002D54A5" w:rsidRDefault="00834903" w:rsidP="0083490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podjęcie pracy – 6 148 osób</w:t>
      </w:r>
      <w:r w:rsidRPr="002D54A5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2019 r. - 7 047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 xml:space="preserve">b), </w:t>
      </w:r>
    </w:p>
    <w:p w:rsidR="00834903" w:rsidRDefault="00834903" w:rsidP="00834903">
      <w:pPr>
        <w:numPr>
          <w:ilvl w:val="0"/>
          <w:numId w:val="28"/>
        </w:numPr>
        <w:tabs>
          <w:tab w:val="left" w:pos="0"/>
        </w:tabs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 xml:space="preserve">niepotwierdzenie gotowości do pracy – </w:t>
      </w:r>
      <w:r>
        <w:rPr>
          <w:rFonts w:ascii="Arial" w:hAnsi="Arial" w:cs="Arial"/>
          <w:sz w:val="20"/>
          <w:szCs w:val="20"/>
        </w:rPr>
        <w:t xml:space="preserve">771 osób </w:t>
      </w:r>
      <w:r w:rsidRPr="002D54A5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w 2019 r. - 3 764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o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 w:rsidRPr="002D54A5">
        <w:rPr>
          <w:rFonts w:ascii="Arial" w:hAnsi="Arial" w:cs="Arial"/>
          <w:sz w:val="20"/>
          <w:szCs w:val="20"/>
        </w:rPr>
        <w:t>),</w:t>
      </w:r>
    </w:p>
    <w:p w:rsidR="00834903" w:rsidRDefault="00834903" w:rsidP="00834903">
      <w:pPr>
        <w:numPr>
          <w:ilvl w:val="0"/>
          <w:numId w:val="28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9A7AE7">
        <w:rPr>
          <w:rFonts w:ascii="Arial" w:hAnsi="Arial" w:cs="Arial"/>
          <w:sz w:val="20"/>
          <w:szCs w:val="20"/>
        </w:rPr>
        <w:t xml:space="preserve">dobrowolna rezygnacja ze statusu bezrobotnego – </w:t>
      </w:r>
      <w:r>
        <w:rPr>
          <w:rFonts w:ascii="Arial" w:hAnsi="Arial" w:cs="Arial"/>
          <w:sz w:val="20"/>
          <w:szCs w:val="20"/>
        </w:rPr>
        <w:t>526 osób</w:t>
      </w:r>
      <w:r w:rsidRPr="009A7AE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 xml:space="preserve">w 2019 r. - </w:t>
      </w:r>
      <w:r w:rsidRPr="009A7AE7">
        <w:rPr>
          <w:rFonts w:ascii="Arial" w:hAnsi="Arial" w:cs="Arial"/>
          <w:sz w:val="20"/>
          <w:szCs w:val="20"/>
        </w:rPr>
        <w:t>1 293 osoby),</w:t>
      </w:r>
    </w:p>
    <w:p w:rsidR="00834903" w:rsidRPr="009A7AE7" w:rsidRDefault="00834903" w:rsidP="00834903">
      <w:pPr>
        <w:pStyle w:val="Akapitzlist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A7AE7">
        <w:rPr>
          <w:rFonts w:ascii="Arial" w:hAnsi="Arial" w:cs="Arial"/>
          <w:sz w:val="20"/>
          <w:szCs w:val="20"/>
        </w:rPr>
        <w:t xml:space="preserve">rozpoczęcie aktywnej formy w postaci szkolenia, stażu, prac społecznie użytecznych – </w:t>
      </w:r>
      <w:r>
        <w:rPr>
          <w:rFonts w:ascii="Arial" w:hAnsi="Arial" w:cs="Arial"/>
          <w:sz w:val="20"/>
          <w:szCs w:val="20"/>
        </w:rPr>
        <w:t>429 osób (w 2019 r. - 937 osób),</w:t>
      </w:r>
      <w:r w:rsidRPr="009A7AE7">
        <w:rPr>
          <w:rFonts w:ascii="Arial" w:hAnsi="Arial" w:cs="Arial"/>
          <w:sz w:val="20"/>
          <w:szCs w:val="20"/>
        </w:rPr>
        <w:t xml:space="preserve"> </w:t>
      </w:r>
    </w:p>
    <w:p w:rsidR="00834903" w:rsidRDefault="00834903" w:rsidP="00834903">
      <w:pPr>
        <w:numPr>
          <w:ilvl w:val="0"/>
          <w:numId w:val="28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odmowa bez uzasadnionej przyczyny przyjęcia propozycji odpowiedniej pr</w:t>
      </w:r>
      <w:r>
        <w:rPr>
          <w:rFonts w:ascii="Arial" w:hAnsi="Arial" w:cs="Arial"/>
          <w:sz w:val="20"/>
          <w:szCs w:val="20"/>
        </w:rPr>
        <w:t xml:space="preserve">acy lub innej formy pomocy – 152 osoby </w:t>
      </w:r>
      <w:r w:rsidRPr="002D54A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w 2019 r. - 606 osó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), </w:t>
      </w:r>
    </w:p>
    <w:p w:rsidR="00834903" w:rsidRDefault="00834903" w:rsidP="00834903">
      <w:pPr>
        <w:numPr>
          <w:ilvl w:val="0"/>
          <w:numId w:val="28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osiągnięcie wieku emerytalnego -  210 osób (w 2019 r. - 209 osób),</w:t>
      </w:r>
    </w:p>
    <w:p w:rsidR="00834903" w:rsidRDefault="00834903" w:rsidP="00834903">
      <w:pPr>
        <w:numPr>
          <w:ilvl w:val="0"/>
          <w:numId w:val="28"/>
        </w:numPr>
        <w:suppressAutoHyphens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nabycie praw do świadczenia przedemerytalnego – 140 osób (w 2019 r. - 144 osoby).</w:t>
      </w: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 w:rsidRPr="002D54A5">
        <w:rPr>
          <w:rFonts w:ascii="Arial" w:hAnsi="Arial" w:cs="Arial"/>
          <w:b/>
          <w:sz w:val="20"/>
          <w:szCs w:val="20"/>
        </w:rPr>
        <w:t>Liczb</w:t>
      </w:r>
      <w:r>
        <w:rPr>
          <w:rFonts w:ascii="Arial" w:hAnsi="Arial" w:cs="Arial"/>
          <w:b/>
          <w:sz w:val="20"/>
          <w:szCs w:val="20"/>
        </w:rPr>
        <w:t xml:space="preserve">a bezrobotnych zarejestrowanych </w:t>
      </w:r>
      <w:r w:rsidRPr="002D54A5">
        <w:rPr>
          <w:rFonts w:ascii="Arial" w:hAnsi="Arial" w:cs="Arial"/>
          <w:b/>
          <w:sz w:val="20"/>
          <w:szCs w:val="20"/>
        </w:rPr>
        <w:t>i wyrejestrowanych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D54A5">
        <w:rPr>
          <w:rFonts w:ascii="Arial" w:hAnsi="Arial" w:cs="Arial"/>
          <w:b/>
          <w:sz w:val="20"/>
          <w:szCs w:val="20"/>
        </w:rPr>
        <w:t>w 20</w:t>
      </w:r>
      <w:r>
        <w:rPr>
          <w:rFonts w:ascii="Arial" w:hAnsi="Arial" w:cs="Arial"/>
          <w:b/>
          <w:sz w:val="20"/>
          <w:szCs w:val="20"/>
        </w:rPr>
        <w:t>20</w:t>
      </w:r>
      <w:r w:rsidRPr="002D54A5">
        <w:rPr>
          <w:rFonts w:ascii="Arial" w:hAnsi="Arial" w:cs="Arial"/>
          <w:b/>
          <w:sz w:val="20"/>
          <w:szCs w:val="20"/>
        </w:rPr>
        <w:t xml:space="preserve"> roku</w:t>
      </w: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(napływ i odpływ bezrobotnych)</w:t>
      </w:r>
    </w:p>
    <w:p w:rsidR="00834903" w:rsidRPr="002D54A5" w:rsidRDefault="00834903" w:rsidP="00834903">
      <w:pPr>
        <w:suppressAutoHyphens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9336A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334000" cy="2585634"/>
            <wp:effectExtent l="19050" t="0" r="19050" b="5166"/>
            <wp:docPr id="9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 końcu grudnia 2020 r. s</w:t>
      </w:r>
      <w:r w:rsidRPr="002D54A5">
        <w:rPr>
          <w:rFonts w:ascii="Arial" w:hAnsi="Arial" w:cs="Arial"/>
          <w:sz w:val="20"/>
          <w:szCs w:val="20"/>
        </w:rPr>
        <w:t xml:space="preserve">tatus osoby będącej w szczególnej sytuacji na rynku pracy posiadało </w:t>
      </w:r>
      <w:r>
        <w:rPr>
          <w:rFonts w:ascii="Arial" w:hAnsi="Arial" w:cs="Arial"/>
          <w:sz w:val="20"/>
          <w:szCs w:val="20"/>
        </w:rPr>
        <w:t>6 295 osób zarejestrowanych w PUP w Częstochowie</w:t>
      </w:r>
      <w:r w:rsidRPr="002D54A5">
        <w:rPr>
          <w:rFonts w:ascii="Arial" w:hAnsi="Arial" w:cs="Arial"/>
          <w:sz w:val="20"/>
          <w:szCs w:val="20"/>
        </w:rPr>
        <w:t xml:space="preserve">, co stanowiło </w:t>
      </w:r>
      <w:r>
        <w:rPr>
          <w:rFonts w:ascii="Arial" w:hAnsi="Arial" w:cs="Arial"/>
          <w:sz w:val="20"/>
          <w:szCs w:val="20"/>
        </w:rPr>
        <w:t>75,3% ogółu bezrobotnych, w tym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: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0538B">
        <w:rPr>
          <w:rFonts w:ascii="Arial" w:hAnsi="Arial" w:cs="Arial"/>
          <w:sz w:val="20"/>
          <w:szCs w:val="20"/>
        </w:rPr>
        <w:t xml:space="preserve">osoby </w:t>
      </w:r>
      <w:r>
        <w:rPr>
          <w:rFonts w:ascii="Arial" w:hAnsi="Arial" w:cs="Arial"/>
          <w:sz w:val="20"/>
          <w:szCs w:val="20"/>
        </w:rPr>
        <w:t>bezrobotne do 30 roku życia - 1 773 osoby (21,2% ogółu bezrobotnych), w tym do 25 roku życia – 746 osób (8,9% ogółu bezrobotnych),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1372">
        <w:rPr>
          <w:rFonts w:ascii="Arial" w:hAnsi="Arial" w:cs="Arial"/>
          <w:sz w:val="20"/>
          <w:szCs w:val="20"/>
        </w:rPr>
        <w:t>osoby dług</w:t>
      </w:r>
      <w:r>
        <w:rPr>
          <w:rFonts w:ascii="Arial" w:hAnsi="Arial" w:cs="Arial"/>
          <w:sz w:val="20"/>
          <w:szCs w:val="20"/>
        </w:rPr>
        <w:t>otrwale bezrobotne – 3 148 osób (37,7% ogółu),</w:t>
      </w:r>
    </w:p>
    <w:p w:rsidR="00834903" w:rsidRPr="00831372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1372">
        <w:rPr>
          <w:rFonts w:ascii="Arial" w:hAnsi="Arial" w:cs="Arial"/>
          <w:sz w:val="20"/>
          <w:szCs w:val="20"/>
        </w:rPr>
        <w:t>osoby powy</w:t>
      </w:r>
      <w:r>
        <w:rPr>
          <w:rFonts w:ascii="Arial" w:hAnsi="Arial" w:cs="Arial"/>
          <w:sz w:val="20"/>
          <w:szCs w:val="20"/>
        </w:rPr>
        <w:t>żej 50 roku życia – 2 588 osób (31% ogółu)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korzystające ze świadczeń z pomocy społecznej – 10 osób (0,1% ogółu)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do 6 roku życia – 978 osób (11,7% ogółu),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niepełnosprawne do 18 roku życia – 11 osób (0,1% ogółu),</w:t>
      </w:r>
    </w:p>
    <w:p w:rsidR="00834903" w:rsidRPr="0090538B" w:rsidRDefault="00834903" w:rsidP="00834903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niepełnosprawni – 679 osób (8,1% ogółu).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bezrobotnych pod względem wieku pokazuje, że najliczniejszą grupą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końcu 2020 r. były</w:t>
      </w:r>
      <w:r w:rsidRPr="002D54A5">
        <w:rPr>
          <w:rFonts w:ascii="Arial" w:hAnsi="Arial" w:cs="Arial"/>
          <w:sz w:val="20"/>
          <w:szCs w:val="20"/>
        </w:rPr>
        <w:t xml:space="preserve"> osoby w </w:t>
      </w:r>
      <w:r>
        <w:rPr>
          <w:rFonts w:ascii="Arial" w:hAnsi="Arial" w:cs="Arial"/>
          <w:sz w:val="20"/>
          <w:szCs w:val="20"/>
        </w:rPr>
        <w:t>przedziale wiekowym od 35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4</w:t>
      </w:r>
      <w:r w:rsidRPr="002D54A5">
        <w:rPr>
          <w:rFonts w:ascii="Arial" w:hAnsi="Arial" w:cs="Arial"/>
          <w:sz w:val="20"/>
          <w:szCs w:val="20"/>
        </w:rPr>
        <w:t>4 lat</w:t>
      </w:r>
      <w:r>
        <w:rPr>
          <w:rFonts w:ascii="Arial" w:hAnsi="Arial" w:cs="Arial"/>
          <w:sz w:val="20"/>
          <w:szCs w:val="20"/>
        </w:rPr>
        <w:t xml:space="preserve"> – 24,6</w:t>
      </w:r>
      <w:r w:rsidRPr="002D54A5">
        <w:rPr>
          <w:rFonts w:ascii="Arial" w:hAnsi="Arial" w:cs="Arial"/>
          <w:sz w:val="20"/>
          <w:szCs w:val="20"/>
        </w:rPr>
        <w:t>% ogółu zarejestrowanych</w:t>
      </w:r>
      <w:r>
        <w:rPr>
          <w:rFonts w:ascii="Arial" w:hAnsi="Arial" w:cs="Arial"/>
          <w:sz w:val="20"/>
          <w:szCs w:val="20"/>
        </w:rPr>
        <w:t xml:space="preserve"> (2 060 osób)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oraz </w:t>
      </w:r>
      <w:r>
        <w:rPr>
          <w:rFonts w:ascii="Arial" w:hAnsi="Arial" w:cs="Arial"/>
          <w:sz w:val="20"/>
          <w:szCs w:val="20"/>
        </w:rPr>
        <w:br/>
        <w:t>w wieku 25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34</w:t>
      </w:r>
      <w:r w:rsidRPr="002D54A5">
        <w:rPr>
          <w:rFonts w:ascii="Arial" w:hAnsi="Arial" w:cs="Arial"/>
          <w:sz w:val="20"/>
          <w:szCs w:val="20"/>
        </w:rPr>
        <w:t xml:space="preserve"> lat</w:t>
      </w:r>
      <w:r>
        <w:rPr>
          <w:rFonts w:ascii="Arial" w:hAnsi="Arial" w:cs="Arial"/>
          <w:sz w:val="20"/>
          <w:szCs w:val="20"/>
        </w:rPr>
        <w:t>a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</w:t>
      </w:r>
      <w:r w:rsidRPr="002D54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4,4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(2 038 osób). Udział osób w wieku 45 – 54 lata wynosił 22,2% (1 852 osoby) a powyżej 55 roku życia 19,9% (1 664 osoby, w tym 634 powyżej 60 lat)</w:t>
      </w:r>
      <w:r w:rsidRPr="002D54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2D54A5">
        <w:rPr>
          <w:rFonts w:ascii="Arial" w:hAnsi="Arial" w:cs="Arial"/>
          <w:sz w:val="20"/>
          <w:szCs w:val="20"/>
        </w:rPr>
        <w:t xml:space="preserve">Odsetek </w:t>
      </w:r>
      <w:r>
        <w:rPr>
          <w:rFonts w:ascii="Arial" w:hAnsi="Arial" w:cs="Arial"/>
          <w:sz w:val="20"/>
          <w:szCs w:val="20"/>
        </w:rPr>
        <w:t>najmłodszych bezrobotnych tj.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wieku 18 - </w:t>
      </w:r>
      <w:r w:rsidRPr="002D54A5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4 lata</w:t>
      </w:r>
      <w:r w:rsidRPr="002D54A5">
        <w:rPr>
          <w:rFonts w:ascii="Arial" w:hAnsi="Arial" w:cs="Arial"/>
          <w:sz w:val="20"/>
          <w:szCs w:val="20"/>
        </w:rPr>
        <w:t xml:space="preserve"> wynosił </w:t>
      </w:r>
      <w:r>
        <w:rPr>
          <w:rFonts w:ascii="Arial" w:hAnsi="Arial" w:cs="Arial"/>
          <w:sz w:val="20"/>
          <w:szCs w:val="20"/>
        </w:rPr>
        <w:t>8,9</w:t>
      </w:r>
      <w:r w:rsidRPr="002D54A5">
        <w:rPr>
          <w:rFonts w:ascii="Arial" w:hAnsi="Arial" w:cs="Arial"/>
          <w:sz w:val="20"/>
          <w:szCs w:val="20"/>
        </w:rPr>
        <w:t xml:space="preserve">% </w:t>
      </w:r>
      <w:r>
        <w:rPr>
          <w:rFonts w:ascii="Arial" w:hAnsi="Arial" w:cs="Arial"/>
          <w:sz w:val="20"/>
          <w:szCs w:val="20"/>
        </w:rPr>
        <w:t xml:space="preserve">ogółu (746 osób) .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</w:t>
      </w:r>
      <w:r w:rsidRPr="002D54A5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roku </w:t>
      </w:r>
      <w:r>
        <w:rPr>
          <w:rFonts w:ascii="Arial" w:hAnsi="Arial" w:cs="Arial"/>
          <w:sz w:val="20"/>
          <w:szCs w:val="20"/>
        </w:rPr>
        <w:t>wśród</w:t>
      </w:r>
      <w:r w:rsidRPr="002D54A5">
        <w:rPr>
          <w:rFonts w:ascii="Arial" w:hAnsi="Arial" w:cs="Arial"/>
          <w:sz w:val="20"/>
          <w:szCs w:val="20"/>
        </w:rPr>
        <w:t xml:space="preserve"> bezrobotnych pozostających w ewidencji </w:t>
      </w:r>
      <w:r>
        <w:rPr>
          <w:rFonts w:ascii="Arial" w:hAnsi="Arial" w:cs="Arial"/>
          <w:sz w:val="20"/>
          <w:szCs w:val="20"/>
        </w:rPr>
        <w:t xml:space="preserve">PUP w Częstochowie </w:t>
      </w:r>
      <w:r w:rsidRPr="002D54A5">
        <w:rPr>
          <w:rFonts w:ascii="Arial" w:hAnsi="Arial" w:cs="Arial"/>
          <w:sz w:val="20"/>
          <w:szCs w:val="20"/>
        </w:rPr>
        <w:t>wykształcenie gimna</w:t>
      </w:r>
      <w:r>
        <w:rPr>
          <w:rFonts w:ascii="Arial" w:hAnsi="Arial" w:cs="Arial"/>
          <w:sz w:val="20"/>
          <w:szCs w:val="20"/>
        </w:rPr>
        <w:t>zjalne, podstawowe lub niższe posiadało 23,1% bezrobotnych (1 928 osób), zasadnicze zawodowe/branżowe – 24,4% (2 045 osób), średnie ogólnokształcące – 9,3% (775 osób), policealne i średnie zawodowe/branżowe – 24,4% (2 043 osoby) a wyższe – 18,8% (1 569 osób).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Zdecydowana w</w:t>
      </w:r>
      <w:r w:rsidRPr="002D54A5">
        <w:rPr>
          <w:rFonts w:ascii="Arial" w:hAnsi="Arial" w:cs="Arial"/>
          <w:sz w:val="20"/>
          <w:szCs w:val="20"/>
        </w:rPr>
        <w:t xml:space="preserve">iększość bezrobotnych figurujących </w:t>
      </w:r>
      <w:r>
        <w:rPr>
          <w:rFonts w:ascii="Arial" w:hAnsi="Arial" w:cs="Arial"/>
          <w:sz w:val="20"/>
          <w:szCs w:val="20"/>
        </w:rPr>
        <w:t>w</w:t>
      </w:r>
      <w:r w:rsidRPr="002D54A5">
        <w:rPr>
          <w:rFonts w:ascii="Arial" w:hAnsi="Arial" w:cs="Arial"/>
          <w:sz w:val="20"/>
          <w:szCs w:val="20"/>
        </w:rPr>
        <w:t xml:space="preserve"> ewidencji </w:t>
      </w:r>
      <w:r>
        <w:rPr>
          <w:rFonts w:ascii="Arial" w:hAnsi="Arial" w:cs="Arial"/>
          <w:sz w:val="20"/>
          <w:szCs w:val="20"/>
        </w:rPr>
        <w:t>PUP</w:t>
      </w:r>
      <w:r w:rsidRPr="002D54A5">
        <w:rPr>
          <w:rFonts w:ascii="Arial" w:hAnsi="Arial" w:cs="Arial"/>
          <w:sz w:val="20"/>
          <w:szCs w:val="20"/>
        </w:rPr>
        <w:t xml:space="preserve"> to os</w:t>
      </w:r>
      <w:r>
        <w:rPr>
          <w:rFonts w:ascii="Arial" w:hAnsi="Arial" w:cs="Arial"/>
          <w:sz w:val="20"/>
          <w:szCs w:val="20"/>
        </w:rPr>
        <w:t>oby, które we</w:t>
      </w:r>
      <w:r w:rsidR="00CA3F1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wcześniejszych latach</w:t>
      </w:r>
      <w:r w:rsidRPr="00C555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pracowały lub </w:t>
      </w:r>
      <w:r w:rsidRPr="00C5552B">
        <w:rPr>
          <w:rFonts w:ascii="Arial" w:hAnsi="Arial" w:cs="Arial"/>
          <w:sz w:val="20"/>
          <w:szCs w:val="20"/>
        </w:rPr>
        <w:t>prowa</w:t>
      </w:r>
      <w:r>
        <w:rPr>
          <w:rFonts w:ascii="Arial" w:hAnsi="Arial" w:cs="Arial"/>
          <w:sz w:val="20"/>
          <w:szCs w:val="20"/>
        </w:rPr>
        <w:t xml:space="preserve">dziły pozarolniczą działalność. Liczba w/w osób wynosiła 7 319 tj. </w:t>
      </w:r>
      <w:r w:rsidRPr="002D54A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7,5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zarejestrowanych, a najwięcej z nich posiadało krótki staż pracy tj. do 1 roku - 1 531 osób oraz od 1 do 5 lat -1 855 osób</w:t>
      </w:r>
      <w:r w:rsidRPr="002D54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Liczba bezrobotnych ze stażem pracy od 5 do 10 lat wynosiła </w:t>
      </w:r>
      <w:r>
        <w:rPr>
          <w:rFonts w:ascii="Arial" w:hAnsi="Arial" w:cs="Arial"/>
          <w:sz w:val="20"/>
          <w:szCs w:val="20"/>
        </w:rPr>
        <w:br/>
        <w:t xml:space="preserve">1 255 osób, od 10 do 20 lat – 1 312 a od 20 do 30 lat – 1 008, natomiast 358 bezrobotnych posiadało staż pracy powyżej 30 lat.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Odsetek bezrobotnych, którzy nigdy wcześniej nie pracowali</w:t>
      </w:r>
      <w:r w:rsidRPr="002D54A5">
        <w:rPr>
          <w:rFonts w:ascii="Arial" w:hAnsi="Arial" w:cs="Arial"/>
          <w:sz w:val="20"/>
          <w:szCs w:val="20"/>
        </w:rPr>
        <w:t xml:space="preserve"> wyniósł 1</w:t>
      </w:r>
      <w:r>
        <w:rPr>
          <w:rFonts w:ascii="Arial" w:hAnsi="Arial" w:cs="Arial"/>
          <w:sz w:val="20"/>
          <w:szCs w:val="20"/>
        </w:rPr>
        <w:t>2,5</w:t>
      </w:r>
      <w:r w:rsidRPr="002D54A5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</w:t>
      </w:r>
      <w:r w:rsidRPr="002D54A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1 041</w:t>
      </w:r>
      <w:r w:rsidRPr="002D54A5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</w:t>
      </w:r>
      <w:r w:rsidRPr="002D54A5">
        <w:rPr>
          <w:rFonts w:ascii="Arial" w:hAnsi="Arial" w:cs="Arial"/>
          <w:sz w:val="20"/>
          <w:szCs w:val="20"/>
        </w:rPr>
        <w:t>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131D72" w:rsidRDefault="00834903" w:rsidP="0083490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131D72">
        <w:rPr>
          <w:rFonts w:ascii="Arial" w:hAnsi="Arial" w:cs="Arial"/>
          <w:sz w:val="20"/>
          <w:szCs w:val="20"/>
        </w:rPr>
        <w:t>Nieustannie poważny problem stanowią osoby bezrobotne pozostające przez dłuższy czas bez</w:t>
      </w:r>
      <w:r w:rsidR="00CA3F17">
        <w:rPr>
          <w:rFonts w:ascii="Arial" w:hAnsi="Arial" w:cs="Arial"/>
          <w:sz w:val="20"/>
          <w:szCs w:val="20"/>
        </w:rPr>
        <w:t> </w:t>
      </w:r>
      <w:r w:rsidRPr="00131D72">
        <w:rPr>
          <w:rFonts w:ascii="Arial" w:hAnsi="Arial" w:cs="Arial"/>
          <w:sz w:val="20"/>
          <w:szCs w:val="20"/>
        </w:rPr>
        <w:t xml:space="preserve">zatrudnienia, bowiem brak pracy </w:t>
      </w:r>
      <w:r w:rsidRPr="00131D72">
        <w:rPr>
          <w:rFonts w:ascii="Arial" w:eastAsiaTheme="minorHAnsi" w:hAnsi="Arial" w:cs="Arial"/>
          <w:sz w:val="20"/>
          <w:szCs w:val="20"/>
          <w:lang w:eastAsia="en-US"/>
        </w:rPr>
        <w:t xml:space="preserve">wpływa na obniżenie statusu materialnego oraz społecznego osób bezrobotnych i ich rodzin. </w:t>
      </w:r>
      <w:r w:rsidRPr="00131D72">
        <w:rPr>
          <w:rFonts w:ascii="Arial" w:hAnsi="Arial" w:cs="Arial"/>
          <w:sz w:val="20"/>
          <w:szCs w:val="20"/>
        </w:rPr>
        <w:t xml:space="preserve">W końcu 2020 r. bezrobotni pozostający bez pracy nieprzerwanie ponad 12 miesięcy stanowili 29,3% wszystkich bezrobotnych (2 452 osoby). Prawie 44% bezrobotnych z tej grupy pozostawało w rejestrze </w:t>
      </w:r>
      <w:proofErr w:type="spellStart"/>
      <w:r w:rsidRPr="00131D72">
        <w:rPr>
          <w:rFonts w:ascii="Arial" w:hAnsi="Arial" w:cs="Arial"/>
          <w:sz w:val="20"/>
          <w:szCs w:val="20"/>
        </w:rPr>
        <w:t>urzędu</w:t>
      </w:r>
      <w:proofErr w:type="spellEnd"/>
      <w:r w:rsidRPr="00131D72">
        <w:rPr>
          <w:rFonts w:ascii="Arial" w:hAnsi="Arial" w:cs="Arial"/>
          <w:sz w:val="20"/>
          <w:szCs w:val="20"/>
        </w:rPr>
        <w:t xml:space="preserve"> pracy ponad 2 lata (1 072 osoby).</w:t>
      </w:r>
    </w:p>
    <w:p w:rsidR="00834903" w:rsidRPr="00131D72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31D72">
        <w:rPr>
          <w:rFonts w:ascii="Arial" w:hAnsi="Arial" w:cs="Arial"/>
          <w:sz w:val="20"/>
          <w:szCs w:val="20"/>
        </w:rPr>
        <w:t xml:space="preserve">W końcu 2020 r. największe bezrobocie generowali bezrobotni posiadający zawód: sprzedawca, robotnik gospodarczy, pomocniczy robotnik budowlany, ślusarz, pakowacz ręczny, technik prac </w:t>
      </w:r>
      <w:r w:rsidRPr="00131D72">
        <w:rPr>
          <w:rFonts w:ascii="Arial" w:hAnsi="Arial" w:cs="Arial"/>
          <w:sz w:val="20"/>
          <w:szCs w:val="20"/>
        </w:rPr>
        <w:lastRenderedPageBreak/>
        <w:t>biurowych i pozostali pracownicy obsługi biurowej, doradca klienta, murarz, kucharz, magazynier, fryzjer, szwaczka maszynowa.</w:t>
      </w: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 2020 roku pracodawcy zgłosili do PUP w Częstochowie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7 924 wolne </w:t>
      </w:r>
      <w:r w:rsidRPr="002D54A5">
        <w:rPr>
          <w:rFonts w:ascii="Arial" w:hAnsi="Arial" w:cs="Arial"/>
          <w:sz w:val="20"/>
          <w:szCs w:val="20"/>
        </w:rPr>
        <w:t>miejsc</w:t>
      </w:r>
      <w:r>
        <w:rPr>
          <w:rFonts w:ascii="Arial" w:hAnsi="Arial" w:cs="Arial"/>
          <w:sz w:val="20"/>
          <w:szCs w:val="20"/>
        </w:rPr>
        <w:t>a</w:t>
      </w:r>
      <w:r w:rsidRPr="002D54A5">
        <w:rPr>
          <w:rFonts w:ascii="Arial" w:hAnsi="Arial" w:cs="Arial"/>
          <w:sz w:val="20"/>
          <w:szCs w:val="20"/>
        </w:rPr>
        <w:t xml:space="preserve"> pracy </w:t>
      </w:r>
      <w:r>
        <w:rPr>
          <w:rFonts w:ascii="Arial" w:hAnsi="Arial" w:cs="Arial"/>
          <w:sz w:val="20"/>
          <w:szCs w:val="20"/>
        </w:rPr>
        <w:t>i miejsca aktywizacji zawodowej. Jest to</w:t>
      </w:r>
      <w:r w:rsidRPr="002D54A5">
        <w:rPr>
          <w:rFonts w:ascii="Arial" w:hAnsi="Arial" w:cs="Arial"/>
          <w:sz w:val="20"/>
          <w:szCs w:val="20"/>
        </w:rPr>
        <w:t xml:space="preserve"> o </w:t>
      </w:r>
      <w:r>
        <w:rPr>
          <w:rFonts w:ascii="Arial" w:hAnsi="Arial" w:cs="Arial"/>
          <w:sz w:val="20"/>
          <w:szCs w:val="20"/>
        </w:rPr>
        <w:t>2 232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mniej</w:t>
      </w:r>
      <w:r w:rsidRPr="002D54A5">
        <w:rPr>
          <w:rFonts w:ascii="Arial" w:hAnsi="Arial" w:cs="Arial"/>
          <w:sz w:val="20"/>
          <w:szCs w:val="20"/>
        </w:rPr>
        <w:t xml:space="preserve"> niż w 201</w:t>
      </w:r>
      <w:r>
        <w:rPr>
          <w:rFonts w:ascii="Arial" w:hAnsi="Arial" w:cs="Arial"/>
          <w:sz w:val="20"/>
          <w:szCs w:val="20"/>
        </w:rPr>
        <w:t>9 roku. Z Częstochowy wpłynęło 5 228 wolnych miejsc pracy i aktywizacji zawodowej, a z powiatu częstochowskiego – 2 696.</w:t>
      </w: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ogółu</w:t>
      </w:r>
      <w:r w:rsidRPr="002D54A5">
        <w:rPr>
          <w:rFonts w:ascii="Arial" w:hAnsi="Arial" w:cs="Arial"/>
          <w:sz w:val="20"/>
          <w:szCs w:val="20"/>
        </w:rPr>
        <w:t xml:space="preserve"> zgłoszonych</w:t>
      </w:r>
      <w:r>
        <w:rPr>
          <w:rFonts w:ascii="Arial" w:hAnsi="Arial" w:cs="Arial"/>
          <w:sz w:val="20"/>
          <w:szCs w:val="20"/>
        </w:rPr>
        <w:t xml:space="preserve"> do PUP wolnych miejsc,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oferty pracy subsydiowanej stanowiły 13,4% (1 065 miejsc), natomiast oferty pracy niesubsydiowanej – 86,6% (6 859).  Ponad 94% </w:t>
      </w:r>
      <w:r w:rsidRPr="002D54A5">
        <w:rPr>
          <w:rFonts w:ascii="Arial" w:hAnsi="Arial" w:cs="Arial"/>
          <w:sz w:val="20"/>
          <w:szCs w:val="20"/>
        </w:rPr>
        <w:t>wolnych miejsc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(7 474)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pochodziło z sektora prywatnego, a z sektora publicznego niecałe 6% (450). Miejsca aktywizacji zawodowej (stażu i prac społecznie użytecznych) stanowiły 6,1% wolnych miejsc (485).</w:t>
      </w:r>
      <w:r w:rsidRPr="009F13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>Do osób niepełnosprawnych skierowanych było 115 wolnych miejsc pracy i miejsc aktywizacji zawodowej.</w:t>
      </w:r>
    </w:p>
    <w:p w:rsidR="00834903" w:rsidRPr="002D54A5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5A22">
        <w:rPr>
          <w:rFonts w:ascii="Arial" w:hAnsi="Arial" w:cs="Arial"/>
          <w:sz w:val="20"/>
          <w:szCs w:val="20"/>
        </w:rPr>
        <w:t xml:space="preserve">Najwięcej ofert pracy zgłoszono dla bezrobotnych w zawodach: </w:t>
      </w:r>
      <w:r>
        <w:rPr>
          <w:rFonts w:ascii="Arial" w:hAnsi="Arial" w:cs="Arial"/>
          <w:sz w:val="20"/>
          <w:szCs w:val="20"/>
        </w:rPr>
        <w:t>pakowacz ręczny, pozostali robotnicy wykonujący prace proste w przemyśle,</w:t>
      </w:r>
      <w:r w:rsidRPr="00D17A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technik prac biurowych, operator zautomatyzowanej linii produkcyjnej, pozostali operatorzy maszyn i urządzeń do produkcji i przetwórstwa metali, garmażer, stolarz, dyspozytor transportu samochodowego, szwaczka maszynowa, magazynier, opiekun osoby starszej, monter konstrukcji stalowych.</w:t>
      </w:r>
    </w:p>
    <w:p w:rsidR="00834903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Liczba w</w:t>
      </w:r>
      <w:r w:rsidRPr="002D54A5">
        <w:rPr>
          <w:rFonts w:ascii="Arial" w:hAnsi="Arial" w:cs="Arial"/>
          <w:b/>
          <w:sz w:val="20"/>
          <w:szCs w:val="20"/>
        </w:rPr>
        <w:t>oln</w:t>
      </w:r>
      <w:r>
        <w:rPr>
          <w:rFonts w:ascii="Arial" w:hAnsi="Arial" w:cs="Arial"/>
          <w:b/>
          <w:sz w:val="20"/>
          <w:szCs w:val="20"/>
        </w:rPr>
        <w:t>ych miejsc pracy i miejsc</w:t>
      </w:r>
      <w:r w:rsidRPr="002D54A5">
        <w:rPr>
          <w:rFonts w:ascii="Arial" w:hAnsi="Arial" w:cs="Arial"/>
          <w:b/>
          <w:sz w:val="20"/>
          <w:szCs w:val="20"/>
        </w:rPr>
        <w:t xml:space="preserve"> aktywizacji zawodowej </w:t>
      </w:r>
      <w:r>
        <w:rPr>
          <w:rFonts w:ascii="Arial" w:hAnsi="Arial" w:cs="Arial"/>
          <w:b/>
          <w:sz w:val="20"/>
          <w:szCs w:val="20"/>
        </w:rPr>
        <w:t xml:space="preserve">zgłoszonych </w:t>
      </w:r>
    </w:p>
    <w:p w:rsidR="00834903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 PUP w Częstochowie </w:t>
      </w:r>
      <w:r w:rsidRPr="002D54A5">
        <w:rPr>
          <w:rFonts w:ascii="Arial" w:hAnsi="Arial" w:cs="Arial"/>
          <w:b/>
          <w:sz w:val="20"/>
          <w:szCs w:val="20"/>
        </w:rPr>
        <w:t xml:space="preserve">w </w:t>
      </w:r>
      <w:r>
        <w:rPr>
          <w:rFonts w:ascii="Arial" w:hAnsi="Arial" w:cs="Arial"/>
          <w:b/>
          <w:sz w:val="20"/>
          <w:szCs w:val="20"/>
        </w:rPr>
        <w:t>latach 2014 – 2020</w:t>
      </w:r>
    </w:p>
    <w:p w:rsidR="00834903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</w:p>
    <w:p w:rsidR="00834903" w:rsidRPr="002D54A5" w:rsidRDefault="00834903" w:rsidP="00834903">
      <w:pPr>
        <w:jc w:val="center"/>
      </w:pPr>
      <w:r w:rsidRPr="00B8276E">
        <w:rPr>
          <w:rStyle w:val="Pogrubienie"/>
          <w:noProof/>
          <w:bdr w:val="single" w:sz="4" w:space="0" w:color="auto"/>
          <w:lang w:eastAsia="pl-PL"/>
        </w:rPr>
        <w:drawing>
          <wp:inline distT="0" distB="0" distL="0" distR="0">
            <wp:extent cx="4429125" cy="2905125"/>
            <wp:effectExtent l="19050" t="0" r="9525" b="0"/>
            <wp:docPr id="10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4903" w:rsidRPr="002D54A5" w:rsidRDefault="00834903" w:rsidP="00834903">
      <w:pPr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 2020 r. w PUP w Częstochowie zarejestrowane były 244 osoby posiadające status osoby poszukującej pracy, (103 kobiety, 141 mężczyzn). Z Częstochowy zarejestrowanych było 179 osób poszukujących pracy, a z powiatu częstochowskiego – 65 osób. Osoby poszukujące pracy niepełnosprawne i niepozostające w zatrudnieniu stanowiły 26,2% tej grupy osób (64 osoby).</w:t>
      </w:r>
    </w:p>
    <w:p w:rsidR="00055EA3" w:rsidRDefault="00055EA3" w:rsidP="00055EA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Środki finansowe będące w dyspozycji PUP w Częstochowie pozwoliły na </w:t>
      </w:r>
      <w:r w:rsidR="00526EE0">
        <w:rPr>
          <w:rFonts w:ascii="Arial" w:hAnsi="Arial" w:cs="Arial"/>
          <w:sz w:val="20"/>
          <w:szCs w:val="20"/>
        </w:rPr>
        <w:t>sięgnięcie przez bezrobotnych</w:t>
      </w:r>
      <w:r w:rsidR="00C836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r w:rsidR="00DA474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szerokiej palety możliwości, którą d</w:t>
      </w:r>
      <w:r w:rsidR="00526EE0">
        <w:rPr>
          <w:rFonts w:ascii="Arial" w:hAnsi="Arial" w:cs="Arial"/>
          <w:sz w:val="20"/>
          <w:szCs w:val="20"/>
        </w:rPr>
        <w:t xml:space="preserve">aje aktywizacja zawodowa. W 2020 r. skorzystało z </w:t>
      </w:r>
      <w:r w:rsidR="00526EE0">
        <w:rPr>
          <w:rFonts w:ascii="Arial" w:hAnsi="Arial" w:cs="Arial"/>
          <w:sz w:val="20"/>
          <w:szCs w:val="20"/>
        </w:rPr>
        <w:lastRenderedPageBreak/>
        <w:t>niej 1 113</w:t>
      </w:r>
      <w:r>
        <w:rPr>
          <w:rFonts w:ascii="Arial" w:hAnsi="Arial" w:cs="Arial"/>
          <w:sz w:val="20"/>
          <w:szCs w:val="20"/>
        </w:rPr>
        <w:t xml:space="preserve"> osób </w:t>
      </w:r>
      <w:r w:rsidR="00C8369B">
        <w:rPr>
          <w:rFonts w:ascii="Arial" w:hAnsi="Arial" w:cs="Arial"/>
          <w:sz w:val="20"/>
          <w:szCs w:val="20"/>
        </w:rPr>
        <w:t xml:space="preserve">bez zatrudnienia </w:t>
      </w:r>
      <w:r>
        <w:rPr>
          <w:rFonts w:ascii="Arial" w:hAnsi="Arial" w:cs="Arial"/>
          <w:sz w:val="20"/>
          <w:szCs w:val="20"/>
        </w:rPr>
        <w:t xml:space="preserve">z terenu </w:t>
      </w:r>
      <w:proofErr w:type="spellStart"/>
      <w:r>
        <w:rPr>
          <w:rFonts w:ascii="Arial" w:hAnsi="Arial" w:cs="Arial"/>
          <w:sz w:val="20"/>
          <w:szCs w:val="20"/>
        </w:rPr>
        <w:t>miasta</w:t>
      </w:r>
      <w:proofErr w:type="spellEnd"/>
      <w:r>
        <w:rPr>
          <w:rFonts w:ascii="Arial" w:hAnsi="Arial" w:cs="Arial"/>
          <w:sz w:val="20"/>
          <w:szCs w:val="20"/>
        </w:rPr>
        <w:t xml:space="preserve"> Częstochowy i powiatu częstochowskiego. Najpopularniejszymi instrumentami </w:t>
      </w:r>
      <w:r w:rsidR="00C8369B">
        <w:rPr>
          <w:rFonts w:ascii="Arial" w:hAnsi="Arial" w:cs="Arial"/>
          <w:sz w:val="20"/>
          <w:szCs w:val="20"/>
        </w:rPr>
        <w:t xml:space="preserve">wsparcia </w:t>
      </w:r>
      <w:r>
        <w:rPr>
          <w:rFonts w:ascii="Arial" w:hAnsi="Arial" w:cs="Arial"/>
          <w:sz w:val="20"/>
          <w:szCs w:val="20"/>
        </w:rPr>
        <w:t>okazały się s</w:t>
      </w:r>
      <w:r w:rsidR="00526EE0">
        <w:rPr>
          <w:rFonts w:ascii="Arial" w:hAnsi="Arial" w:cs="Arial"/>
          <w:sz w:val="20"/>
          <w:szCs w:val="20"/>
        </w:rPr>
        <w:t>taże (373 osoby</w:t>
      </w:r>
      <w:r>
        <w:rPr>
          <w:rFonts w:ascii="Arial" w:hAnsi="Arial" w:cs="Arial"/>
          <w:sz w:val="20"/>
          <w:szCs w:val="20"/>
        </w:rPr>
        <w:t xml:space="preserve">), </w:t>
      </w:r>
      <w:r w:rsidR="00526EE0">
        <w:rPr>
          <w:rFonts w:ascii="Arial" w:hAnsi="Arial" w:cs="Arial"/>
          <w:sz w:val="20"/>
          <w:szCs w:val="20"/>
        </w:rPr>
        <w:t xml:space="preserve">tworzenie przez pracodawców nowych miejsc zatrudnienia w ramach refundacji kosztów wyposażenia lub doposażenia stanowiska pracy (181   osób) </w:t>
      </w:r>
      <w:r>
        <w:rPr>
          <w:rFonts w:ascii="Arial" w:hAnsi="Arial" w:cs="Arial"/>
          <w:sz w:val="20"/>
          <w:szCs w:val="20"/>
        </w:rPr>
        <w:t>oraz</w:t>
      </w:r>
      <w:r w:rsidR="00526EE0" w:rsidRPr="00526EE0">
        <w:rPr>
          <w:rFonts w:ascii="Arial" w:hAnsi="Arial" w:cs="Arial"/>
          <w:sz w:val="20"/>
          <w:szCs w:val="20"/>
        </w:rPr>
        <w:t xml:space="preserve"> </w:t>
      </w:r>
      <w:r w:rsidR="00526EE0">
        <w:rPr>
          <w:rFonts w:ascii="Arial" w:hAnsi="Arial" w:cs="Arial"/>
          <w:sz w:val="20"/>
          <w:szCs w:val="20"/>
        </w:rPr>
        <w:t>podejmowanie działalności gospodarczej w oparciu o środki na ten cel (175 osób)</w:t>
      </w:r>
      <w:r>
        <w:rPr>
          <w:rFonts w:ascii="Arial" w:hAnsi="Arial" w:cs="Arial"/>
          <w:sz w:val="20"/>
          <w:szCs w:val="20"/>
        </w:rPr>
        <w:t xml:space="preserve">.   </w:t>
      </w:r>
    </w:p>
    <w:p w:rsidR="00055EA3" w:rsidRPr="003F5BD1" w:rsidRDefault="00055EA3" w:rsidP="00055EA3">
      <w:pPr>
        <w:jc w:val="center"/>
        <w:rPr>
          <w:rFonts w:ascii="Arial" w:hAnsi="Arial" w:cs="Arial"/>
          <w:b/>
          <w:sz w:val="20"/>
          <w:szCs w:val="20"/>
        </w:rPr>
      </w:pPr>
      <w:r w:rsidRPr="003F5BD1">
        <w:rPr>
          <w:rFonts w:ascii="Arial" w:hAnsi="Arial" w:cs="Arial"/>
          <w:b/>
          <w:sz w:val="20"/>
          <w:szCs w:val="20"/>
        </w:rPr>
        <w:t xml:space="preserve">Formy aktywizacji i liczba bezrobotnych, </w:t>
      </w:r>
      <w:r w:rsidR="00553147">
        <w:rPr>
          <w:rFonts w:ascii="Arial" w:hAnsi="Arial" w:cs="Arial"/>
          <w:b/>
          <w:sz w:val="20"/>
          <w:szCs w:val="20"/>
        </w:rPr>
        <w:t>którym udzielono wsparcia w 2020</w:t>
      </w:r>
      <w:r>
        <w:rPr>
          <w:rFonts w:ascii="Arial" w:hAnsi="Arial" w:cs="Arial"/>
          <w:b/>
          <w:sz w:val="20"/>
          <w:szCs w:val="20"/>
        </w:rPr>
        <w:t xml:space="preserve"> roku</w:t>
      </w:r>
    </w:p>
    <w:p w:rsidR="00055EA3" w:rsidRPr="00A278ED" w:rsidRDefault="00055EA3" w:rsidP="00055EA3">
      <w:pPr>
        <w:ind w:firstLine="284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Look w:val="0000"/>
      </w:tblPr>
      <w:tblGrid>
        <w:gridCol w:w="5615"/>
        <w:gridCol w:w="3477"/>
      </w:tblGrid>
      <w:tr w:rsidR="00055EA3" w:rsidRPr="00A278ED" w:rsidTr="005E456D">
        <w:trPr>
          <w:trHeight w:val="340"/>
          <w:tblHeader/>
          <w:jc w:val="center"/>
        </w:trPr>
        <w:tc>
          <w:tcPr>
            <w:tcW w:w="5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Formy aktywizacji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Liczba osób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Prace interwencyjne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  <w:r w:rsidR="00553147">
              <w:rPr>
                <w:rFonts w:ascii="Arial" w:hAnsi="Arial" w:cs="Arial"/>
                <w:sz w:val="18"/>
                <w:szCs w:val="20"/>
              </w:rPr>
              <w:t>14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Roboty publiczne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  <w:r w:rsidR="00553147">
              <w:rPr>
                <w:rFonts w:ascii="Arial" w:hAnsi="Arial" w:cs="Arial"/>
                <w:sz w:val="18"/>
                <w:szCs w:val="20"/>
              </w:rPr>
              <w:t>73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 xml:space="preserve">Staże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373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Szkolenia</w:t>
            </w:r>
            <w:r>
              <w:rPr>
                <w:rFonts w:ascii="Arial" w:hAnsi="Arial" w:cs="Arial"/>
                <w:sz w:val="18"/>
                <w:szCs w:val="20"/>
              </w:rPr>
              <w:t xml:space="preserve"> (w tym </w:t>
            </w:r>
            <w:r w:rsidR="00553147">
              <w:rPr>
                <w:rFonts w:ascii="Arial" w:hAnsi="Arial" w:cs="Arial"/>
                <w:sz w:val="18"/>
                <w:szCs w:val="20"/>
              </w:rPr>
              <w:t xml:space="preserve">w ramach bonu </w:t>
            </w:r>
            <w:r>
              <w:rPr>
                <w:rFonts w:ascii="Arial" w:hAnsi="Arial" w:cs="Arial"/>
                <w:sz w:val="18"/>
                <w:szCs w:val="20"/>
              </w:rPr>
              <w:t>szkoleniowe</w:t>
            </w:r>
            <w:r w:rsidR="00553147">
              <w:rPr>
                <w:rFonts w:ascii="Arial" w:hAnsi="Arial" w:cs="Arial"/>
                <w:sz w:val="18"/>
                <w:szCs w:val="20"/>
              </w:rPr>
              <w:t>go</w:t>
            </w:r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22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 xml:space="preserve">Środki na </w:t>
            </w:r>
            <w:r w:rsidR="00553147">
              <w:rPr>
                <w:rFonts w:ascii="Arial" w:hAnsi="Arial" w:cs="Arial"/>
                <w:sz w:val="18"/>
                <w:szCs w:val="20"/>
              </w:rPr>
              <w:t xml:space="preserve">podjęcie </w:t>
            </w:r>
            <w:r w:rsidRPr="00647716">
              <w:rPr>
                <w:rFonts w:ascii="Arial" w:hAnsi="Arial" w:cs="Arial"/>
                <w:sz w:val="18"/>
                <w:szCs w:val="20"/>
              </w:rPr>
              <w:t>działalności gospodarczej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175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553147" w:rsidP="00172AA3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Podjęcie </w:t>
            </w:r>
            <w:r w:rsidR="00172AA3">
              <w:rPr>
                <w:rFonts w:ascii="Arial" w:hAnsi="Arial" w:cs="Arial"/>
                <w:sz w:val="18"/>
                <w:szCs w:val="20"/>
              </w:rPr>
              <w:t xml:space="preserve">zatrudnienia </w:t>
            </w:r>
            <w:r>
              <w:rPr>
                <w:rFonts w:ascii="Arial" w:hAnsi="Arial" w:cs="Arial"/>
                <w:sz w:val="18"/>
                <w:szCs w:val="20"/>
              </w:rPr>
              <w:t>w ramach refundacji kosztów wyposażenia lub doposażenia stanowiska pracy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181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sz w:val="18"/>
                <w:szCs w:val="20"/>
              </w:rPr>
            </w:pPr>
            <w:r w:rsidRPr="00647716">
              <w:rPr>
                <w:rFonts w:ascii="Arial" w:hAnsi="Arial" w:cs="Arial"/>
                <w:sz w:val="18"/>
                <w:szCs w:val="20"/>
              </w:rPr>
              <w:t>Prace społecznie użyteczne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34</w:t>
            </w:r>
          </w:p>
        </w:tc>
      </w:tr>
      <w:tr w:rsidR="00553147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3147" w:rsidRPr="00647716" w:rsidRDefault="00553147" w:rsidP="005E456D">
            <w:pPr>
              <w:pStyle w:val="Bezodstpw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Podjęcie pracy w związku z przyznaniem bonu na zasiedlenie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3147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15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53147">
            <w:pPr>
              <w:pStyle w:val="Bezodstpw"/>
              <w:rPr>
                <w:rFonts w:ascii="Arial" w:hAnsi="Arial" w:cs="Arial"/>
                <w:sz w:val="18"/>
              </w:rPr>
            </w:pPr>
            <w:r w:rsidRPr="00647716">
              <w:rPr>
                <w:rFonts w:ascii="Arial" w:hAnsi="Arial" w:cs="Arial"/>
                <w:sz w:val="18"/>
              </w:rPr>
              <w:t>Podjęcie pracy w związku z</w:t>
            </w:r>
            <w:r w:rsidR="00553147">
              <w:rPr>
                <w:rFonts w:ascii="Arial" w:hAnsi="Arial" w:cs="Arial"/>
                <w:sz w:val="18"/>
              </w:rPr>
              <w:t xml:space="preserve"> </w:t>
            </w:r>
            <w:r w:rsidRPr="00647716">
              <w:rPr>
                <w:rFonts w:ascii="Arial" w:hAnsi="Arial" w:cs="Arial"/>
                <w:sz w:val="18"/>
              </w:rPr>
              <w:t>dofinansowaniem wynagrodzenia za zatrudnienie bezrobotnego, który ukończył 50 lat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53147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18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pStyle w:val="Bezodstpw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Podjęcie pracy w ramach refundacji części kosztów poniesionych na wynagrodzenia, nagrody oraz składki na ubezpieczenie społeczne skierowanego bezrobotnego do 30 roku życia (art. 150f) 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E456D">
            <w:pPr>
              <w:snapToGrid w:val="0"/>
              <w:jc w:val="right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</w:tr>
      <w:tr w:rsidR="00055EA3" w:rsidRPr="00A278ED" w:rsidTr="005E456D">
        <w:trPr>
          <w:trHeight w:val="284"/>
          <w:jc w:val="center"/>
        </w:trPr>
        <w:tc>
          <w:tcPr>
            <w:tcW w:w="56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5EA3" w:rsidRPr="00647716" w:rsidRDefault="00055EA3" w:rsidP="005E456D">
            <w:pPr>
              <w:snapToGrid w:val="0"/>
              <w:rPr>
                <w:rFonts w:ascii="Arial" w:hAnsi="Arial" w:cs="Arial"/>
                <w:b/>
                <w:sz w:val="18"/>
                <w:szCs w:val="20"/>
              </w:rPr>
            </w:pPr>
            <w:r w:rsidRPr="00647716">
              <w:rPr>
                <w:rFonts w:ascii="Arial" w:hAnsi="Arial" w:cs="Arial"/>
                <w:b/>
                <w:sz w:val="18"/>
                <w:szCs w:val="20"/>
              </w:rPr>
              <w:t>Ogółem:</w:t>
            </w:r>
          </w:p>
        </w:tc>
        <w:tc>
          <w:tcPr>
            <w:tcW w:w="3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5EA3" w:rsidRPr="00647716" w:rsidRDefault="00553147" w:rsidP="005E456D">
            <w:pPr>
              <w:snapToGrid w:val="0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1 113</w:t>
            </w:r>
          </w:p>
        </w:tc>
      </w:tr>
    </w:tbl>
    <w:p w:rsidR="00055EA3" w:rsidRPr="001A5AC2" w:rsidRDefault="00D254F4" w:rsidP="00055EA3">
      <w:pPr>
        <w:spacing w:line="360" w:lineRule="auto"/>
        <w:ind w:firstLine="284"/>
        <w:jc w:val="both"/>
        <w:rPr>
          <w:rStyle w:val="Pogrubienie"/>
          <w:b w:val="0"/>
          <w:bCs w:val="0"/>
        </w:rPr>
      </w:pPr>
      <w:r>
        <w:rPr>
          <w:noProof/>
          <w:lang w:eastAsia="pl-PL"/>
        </w:rPr>
        <w:drawing>
          <wp:inline distT="0" distB="0" distL="0" distR="0">
            <wp:extent cx="4908010" cy="4814396"/>
            <wp:effectExtent l="19050" t="0" r="6890" b="0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55EA3" w:rsidRDefault="00055EA3" w:rsidP="004172B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>W ramach realizacji ofert pracy pracownicy Powiatowego Urzędu Pracy w Częstochowie zorganizowali 25 giełd pracy, w których wzięło udział 198 osób. Podczas giełd zaoferowano uczestnikom 472 wolne miejsca pracy. Pośrednicy pracy  z PUP Częstochowa nawiązywali nowe</w:t>
      </w:r>
      <w:r w:rsidRPr="0083692D">
        <w:rPr>
          <w:rFonts w:ascii="Arial" w:hAnsi="Arial" w:cs="Arial"/>
          <w:sz w:val="20"/>
          <w:szCs w:val="20"/>
        </w:rPr>
        <w:br/>
        <w:t xml:space="preserve">i odnawiali dotychczasowe kontakty z podmiotami gospodarczymi działającymi na terenie </w:t>
      </w:r>
      <w:proofErr w:type="spellStart"/>
      <w:r w:rsidRPr="0083692D">
        <w:rPr>
          <w:rFonts w:ascii="Arial" w:hAnsi="Arial" w:cs="Arial"/>
          <w:sz w:val="20"/>
          <w:szCs w:val="20"/>
        </w:rPr>
        <w:t>miasta</w:t>
      </w:r>
      <w:proofErr w:type="spellEnd"/>
      <w:r w:rsidRPr="0083692D">
        <w:rPr>
          <w:rFonts w:ascii="Arial" w:hAnsi="Arial" w:cs="Arial"/>
          <w:sz w:val="20"/>
          <w:szCs w:val="20"/>
        </w:rPr>
        <w:t>, jak również w gminach powiatu częstochowskiego. W ubiegłym roku liczba kontaktów wyniosła 1</w:t>
      </w:r>
      <w:r>
        <w:rPr>
          <w:rFonts w:ascii="Arial" w:hAnsi="Arial" w:cs="Arial"/>
          <w:sz w:val="20"/>
          <w:szCs w:val="20"/>
        </w:rPr>
        <w:t xml:space="preserve"> </w:t>
      </w:r>
      <w:r w:rsidRPr="0083692D">
        <w:rPr>
          <w:rFonts w:ascii="Arial" w:hAnsi="Arial" w:cs="Arial"/>
          <w:sz w:val="20"/>
          <w:szCs w:val="20"/>
        </w:rPr>
        <w:t>480.</w:t>
      </w: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>W ramach pośrednictwa pracy związanego ze swobodnym przepływem pracowników na terenie państw UE/EOG poprzez sieć EURES (Europejskie Służby Zatrudnienia) zarejestrowano 145 ofert na 1</w:t>
      </w:r>
      <w:r>
        <w:rPr>
          <w:rFonts w:ascii="Arial" w:hAnsi="Arial" w:cs="Arial"/>
          <w:sz w:val="20"/>
          <w:szCs w:val="20"/>
        </w:rPr>
        <w:t> </w:t>
      </w:r>
      <w:r w:rsidRPr="0083692D">
        <w:rPr>
          <w:rFonts w:ascii="Arial" w:hAnsi="Arial" w:cs="Arial"/>
          <w:sz w:val="20"/>
          <w:szCs w:val="20"/>
        </w:rPr>
        <w:t>334</w:t>
      </w:r>
      <w:r>
        <w:rPr>
          <w:rFonts w:ascii="Arial" w:hAnsi="Arial" w:cs="Arial"/>
          <w:sz w:val="20"/>
          <w:szCs w:val="20"/>
        </w:rPr>
        <w:t xml:space="preserve"> wolne miejsca</w:t>
      </w:r>
      <w:r w:rsidRPr="00AE1A0B">
        <w:rPr>
          <w:rFonts w:ascii="Arial" w:hAnsi="Arial" w:cs="Arial"/>
          <w:sz w:val="20"/>
          <w:szCs w:val="20"/>
        </w:rPr>
        <w:t xml:space="preserve"> </w:t>
      </w:r>
      <w:r w:rsidRPr="0083692D">
        <w:rPr>
          <w:rFonts w:ascii="Arial" w:hAnsi="Arial" w:cs="Arial"/>
          <w:sz w:val="20"/>
          <w:szCs w:val="20"/>
        </w:rPr>
        <w:t>pracy.</w:t>
      </w:r>
    </w:p>
    <w:p w:rsidR="00AE1A0B" w:rsidRPr="0083692D" w:rsidRDefault="00AE1A0B" w:rsidP="00AE1A0B">
      <w:pPr>
        <w:pStyle w:val="NormalnyWeb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listopadzie 2020 r. d</w:t>
      </w:r>
      <w:r w:rsidRPr="0083692D">
        <w:rPr>
          <w:rFonts w:ascii="Arial" w:hAnsi="Arial" w:cs="Arial"/>
          <w:sz w:val="20"/>
          <w:szCs w:val="20"/>
        </w:rPr>
        <w:t>ział Promocji Zatrudnienia i Aktywizacji był organizatorem Dnia Otwartego dla Pracodawców w ramach Europejskich Dni Pracodawców 2020</w:t>
      </w:r>
      <w:r>
        <w:rPr>
          <w:rFonts w:ascii="Arial" w:hAnsi="Arial" w:cs="Arial"/>
          <w:sz w:val="20"/>
          <w:szCs w:val="20"/>
        </w:rPr>
        <w:t xml:space="preserve">. </w:t>
      </w:r>
      <w:r w:rsidR="00DB64EA">
        <w:rPr>
          <w:rFonts w:ascii="Arial" w:hAnsi="Arial" w:cs="Arial"/>
          <w:sz w:val="20"/>
          <w:szCs w:val="20"/>
        </w:rPr>
        <w:t xml:space="preserve">Podczas tego wydarzenia </w:t>
      </w:r>
      <w:r w:rsidRPr="0083692D">
        <w:rPr>
          <w:rFonts w:ascii="Arial" w:hAnsi="Arial" w:cs="Arial"/>
          <w:sz w:val="20"/>
          <w:szCs w:val="20"/>
        </w:rPr>
        <w:t>zostały przekazane szczegółowe informacje na temat usług i</w:t>
      </w:r>
      <w:r w:rsidR="00CA3F17">
        <w:rPr>
          <w:rFonts w:ascii="Arial" w:hAnsi="Arial" w:cs="Arial"/>
          <w:sz w:val="20"/>
          <w:szCs w:val="20"/>
        </w:rPr>
        <w:t> </w:t>
      </w:r>
      <w:r w:rsidRPr="0083692D">
        <w:rPr>
          <w:rFonts w:ascii="Arial" w:hAnsi="Arial" w:cs="Arial"/>
          <w:sz w:val="20"/>
          <w:szCs w:val="20"/>
        </w:rPr>
        <w:t xml:space="preserve">instrumentów rynku pracy oraz oferowanych przez sieć EURES </w:t>
      </w:r>
      <w:r>
        <w:rPr>
          <w:rFonts w:ascii="Arial" w:hAnsi="Arial" w:cs="Arial"/>
          <w:sz w:val="20"/>
          <w:szCs w:val="20"/>
        </w:rPr>
        <w:t>miejsc pracy poza granicami naszego kraju, w tym możliwości rekrutacji kandydatów na terenie Europy</w:t>
      </w:r>
      <w:r w:rsidRPr="0083692D">
        <w:rPr>
          <w:rFonts w:ascii="Arial" w:hAnsi="Arial" w:cs="Arial"/>
          <w:sz w:val="20"/>
          <w:szCs w:val="20"/>
        </w:rPr>
        <w:t xml:space="preserve">.  </w:t>
      </w: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 xml:space="preserve">Ponadto pracownicy Powiatowego Urzędu Pracy w Częstochowie po raz kolejny uczestniczyli </w:t>
      </w:r>
      <w:r w:rsidRPr="0083692D">
        <w:rPr>
          <w:rFonts w:ascii="Arial" w:hAnsi="Arial" w:cs="Arial"/>
          <w:sz w:val="20"/>
          <w:szCs w:val="20"/>
        </w:rPr>
        <w:br/>
        <w:t>w przeprowadzonym w woj. śląski</w:t>
      </w:r>
      <w:r w:rsidR="008759CF">
        <w:rPr>
          <w:rFonts w:ascii="Arial" w:hAnsi="Arial" w:cs="Arial"/>
          <w:sz w:val="20"/>
          <w:szCs w:val="20"/>
        </w:rPr>
        <w:t>m badaniu rynku pracy pod nazwą</w:t>
      </w:r>
      <w:r w:rsidRPr="0083692D">
        <w:rPr>
          <w:rFonts w:ascii="Arial" w:hAnsi="Arial" w:cs="Arial"/>
          <w:sz w:val="20"/>
          <w:szCs w:val="20"/>
        </w:rPr>
        <w:t xml:space="preserve"> „Barometr zawodów”. Celem badania było wskazanie zawodów, na które w 2021 r. będzie zwiększone lub zmniejszone zapotrzebowanie na pracowników. W badaniu</w:t>
      </w:r>
      <w:r>
        <w:rPr>
          <w:rFonts w:ascii="Arial" w:hAnsi="Arial" w:cs="Arial"/>
          <w:sz w:val="20"/>
          <w:szCs w:val="20"/>
        </w:rPr>
        <w:t xml:space="preserve"> -</w:t>
      </w:r>
      <w:r w:rsidRPr="0083692D">
        <w:rPr>
          <w:rFonts w:ascii="Arial" w:hAnsi="Arial" w:cs="Arial"/>
          <w:sz w:val="20"/>
          <w:szCs w:val="20"/>
        </w:rPr>
        <w:t xml:space="preserve"> zgodnie z jego założe</w:t>
      </w:r>
      <w:r>
        <w:rPr>
          <w:rFonts w:ascii="Arial" w:hAnsi="Arial" w:cs="Arial"/>
          <w:sz w:val="20"/>
          <w:szCs w:val="20"/>
        </w:rPr>
        <w:t>niem -</w:t>
      </w:r>
      <w:r w:rsidRPr="0083692D">
        <w:rPr>
          <w:rFonts w:ascii="Arial" w:hAnsi="Arial" w:cs="Arial"/>
          <w:sz w:val="20"/>
          <w:szCs w:val="20"/>
        </w:rPr>
        <w:t xml:space="preserve"> w roli ekspertów wystąpili pracownicy </w:t>
      </w:r>
      <w:proofErr w:type="spellStart"/>
      <w:r>
        <w:rPr>
          <w:rFonts w:ascii="Arial" w:hAnsi="Arial" w:cs="Arial"/>
          <w:sz w:val="20"/>
          <w:szCs w:val="20"/>
        </w:rPr>
        <w:t>urzędu</w:t>
      </w:r>
      <w:proofErr w:type="spellEnd"/>
      <w:r>
        <w:rPr>
          <w:rFonts w:ascii="Arial" w:hAnsi="Arial" w:cs="Arial"/>
          <w:sz w:val="20"/>
          <w:szCs w:val="20"/>
        </w:rPr>
        <w:t xml:space="preserve"> pracy </w:t>
      </w:r>
      <w:r w:rsidRPr="0083692D">
        <w:rPr>
          <w:rFonts w:ascii="Arial" w:hAnsi="Arial" w:cs="Arial"/>
          <w:sz w:val="20"/>
          <w:szCs w:val="20"/>
        </w:rPr>
        <w:t xml:space="preserve">zatrudnieni na stanowiskach: doradcy zawodowego, pośrednika pracy, specjalisty do spraw rejestracji, specjalisty do spraw programów oraz partnerzy reprezentujący: Ochotnicze Hufce Pracy - Centrum Edukacji i Pracy Młodzieży w Częstochowie, Urząd Miasta Częstochowy oraz Związek Przedsiębiorców i Pracodawców </w:t>
      </w:r>
      <w:r>
        <w:rPr>
          <w:rFonts w:ascii="Arial" w:hAnsi="Arial" w:cs="Arial"/>
          <w:sz w:val="20"/>
          <w:szCs w:val="20"/>
        </w:rPr>
        <w:t>w Częstochowie</w:t>
      </w:r>
      <w:r w:rsidRPr="0083692D">
        <w:rPr>
          <w:rFonts w:ascii="Arial" w:hAnsi="Arial" w:cs="Arial"/>
          <w:sz w:val="20"/>
          <w:szCs w:val="20"/>
        </w:rPr>
        <w:t>.</w:t>
      </w: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lutym</w:t>
      </w:r>
      <w:r w:rsidR="00DB64EA">
        <w:rPr>
          <w:rFonts w:ascii="Arial" w:hAnsi="Arial" w:cs="Arial"/>
          <w:sz w:val="20"/>
          <w:szCs w:val="20"/>
        </w:rPr>
        <w:t xml:space="preserve"> 2020 r. </w:t>
      </w:r>
      <w:r>
        <w:rPr>
          <w:rFonts w:ascii="Arial" w:hAnsi="Arial" w:cs="Arial"/>
          <w:sz w:val="20"/>
          <w:szCs w:val="20"/>
        </w:rPr>
        <w:t>doradcy klienta wzięli udział w organizowanych przez Politechn</w:t>
      </w:r>
      <w:r w:rsidR="00FF1FE4">
        <w:rPr>
          <w:rFonts w:ascii="Arial" w:hAnsi="Arial" w:cs="Arial"/>
          <w:sz w:val="20"/>
          <w:szCs w:val="20"/>
        </w:rPr>
        <w:t>ikę Częstochowską Targach Pracy</w:t>
      </w:r>
      <w:r>
        <w:rPr>
          <w:rFonts w:ascii="Arial" w:hAnsi="Arial" w:cs="Arial"/>
          <w:sz w:val="20"/>
          <w:szCs w:val="20"/>
        </w:rPr>
        <w:t xml:space="preserve">. </w:t>
      </w:r>
      <w:r w:rsidR="00FF1FE4">
        <w:rPr>
          <w:rFonts w:ascii="Arial" w:hAnsi="Arial" w:cs="Arial"/>
          <w:sz w:val="20"/>
          <w:szCs w:val="20"/>
        </w:rPr>
        <w:t xml:space="preserve">Odwiedzającym targi przekazano </w:t>
      </w:r>
      <w:r>
        <w:rPr>
          <w:rFonts w:ascii="Arial" w:hAnsi="Arial" w:cs="Arial"/>
          <w:sz w:val="20"/>
          <w:szCs w:val="20"/>
        </w:rPr>
        <w:t>informacje o aktualnych ofert</w:t>
      </w:r>
      <w:r w:rsidR="00FF1FE4">
        <w:rPr>
          <w:rFonts w:ascii="Arial" w:hAnsi="Arial" w:cs="Arial"/>
          <w:sz w:val="20"/>
          <w:szCs w:val="20"/>
        </w:rPr>
        <w:t>ach pracy, w tym ofertach EURES oraz możliwościach skorzystania z instrumentów rynku pracy wspierających aktywizację zawodową</w:t>
      </w:r>
      <w:r>
        <w:rPr>
          <w:rFonts w:ascii="Arial" w:hAnsi="Arial" w:cs="Arial"/>
          <w:sz w:val="20"/>
          <w:szCs w:val="20"/>
        </w:rPr>
        <w:t>.</w:t>
      </w:r>
    </w:p>
    <w:p w:rsidR="00FF1FE4" w:rsidRDefault="00D63BB6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2020 r.</w:t>
      </w:r>
      <w:r w:rsidR="00AE1A0B" w:rsidRPr="0083692D">
        <w:rPr>
          <w:rFonts w:ascii="Arial" w:hAnsi="Arial" w:cs="Arial"/>
          <w:sz w:val="20"/>
          <w:szCs w:val="20"/>
        </w:rPr>
        <w:t xml:space="preserve"> w ramach usługi indywidualnego poradnictwa zawodowego doradcy przeprowadzili 873 rozmowy doradcze. Z powodu pandemii </w:t>
      </w:r>
      <w:r w:rsidR="00FF1FE4">
        <w:rPr>
          <w:rFonts w:ascii="Arial" w:hAnsi="Arial" w:cs="Arial"/>
          <w:sz w:val="20"/>
          <w:szCs w:val="20"/>
        </w:rPr>
        <w:t xml:space="preserve">od połowy </w:t>
      </w:r>
      <w:r w:rsidR="00AE1A0B" w:rsidRPr="0083692D">
        <w:rPr>
          <w:rFonts w:ascii="Arial" w:hAnsi="Arial" w:cs="Arial"/>
          <w:sz w:val="20"/>
          <w:szCs w:val="20"/>
        </w:rPr>
        <w:t>marca indywidualne porady zawodowe były rea</w:t>
      </w:r>
      <w:r w:rsidR="00FF1FE4">
        <w:rPr>
          <w:rFonts w:ascii="Arial" w:hAnsi="Arial" w:cs="Arial"/>
          <w:sz w:val="20"/>
          <w:szCs w:val="20"/>
        </w:rPr>
        <w:t xml:space="preserve">lizowane w formie telefonicznej. </w:t>
      </w:r>
      <w:r w:rsidR="00AE1A0B" w:rsidRPr="0083692D">
        <w:rPr>
          <w:rFonts w:ascii="Arial" w:hAnsi="Arial" w:cs="Arial"/>
          <w:sz w:val="20"/>
          <w:szCs w:val="20"/>
        </w:rPr>
        <w:t xml:space="preserve"> </w:t>
      </w:r>
      <w:r w:rsidR="00FF1FE4">
        <w:rPr>
          <w:rFonts w:ascii="Arial" w:hAnsi="Arial" w:cs="Arial"/>
          <w:sz w:val="20"/>
          <w:szCs w:val="20"/>
        </w:rPr>
        <w:t xml:space="preserve">Z tej formy pomocy doradców zawodowych </w:t>
      </w:r>
      <w:r w:rsidR="00AE1A0B" w:rsidRPr="0083692D">
        <w:rPr>
          <w:rFonts w:ascii="Arial" w:hAnsi="Arial" w:cs="Arial"/>
          <w:sz w:val="20"/>
          <w:szCs w:val="20"/>
        </w:rPr>
        <w:t xml:space="preserve">skorzystały 243 osoby bezrobotne. </w:t>
      </w: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>Realizując poradnictwo zawodowe w formie grupowej doradcy zawodowi przygotowali zajęcia warsztatowe skierowane do bezrobotnych i poszukującyc</w:t>
      </w:r>
      <w:r>
        <w:rPr>
          <w:rFonts w:ascii="Arial" w:hAnsi="Arial" w:cs="Arial"/>
          <w:sz w:val="20"/>
          <w:szCs w:val="20"/>
        </w:rPr>
        <w:t>h pracy, w których uczestniczyło 166 osób</w:t>
      </w:r>
      <w:r w:rsidR="00FF1FE4">
        <w:rPr>
          <w:rFonts w:ascii="Arial" w:hAnsi="Arial" w:cs="Arial"/>
          <w:sz w:val="20"/>
          <w:szCs w:val="20"/>
        </w:rPr>
        <w:t xml:space="preserve"> podzielonych na</w:t>
      </w:r>
      <w:r w:rsidRPr="0083692D">
        <w:rPr>
          <w:rFonts w:ascii="Arial" w:hAnsi="Arial" w:cs="Arial"/>
          <w:sz w:val="20"/>
          <w:szCs w:val="20"/>
        </w:rPr>
        <w:t xml:space="preserve"> 21 grup. Zajęcia obejmowały zagadnienia z z</w:t>
      </w:r>
      <w:r>
        <w:rPr>
          <w:rFonts w:ascii="Arial" w:hAnsi="Arial" w:cs="Arial"/>
          <w:sz w:val="20"/>
          <w:szCs w:val="20"/>
        </w:rPr>
        <w:t>akresu: autoprezentacji, strategii</w:t>
      </w:r>
      <w:r w:rsidRPr="0083692D">
        <w:rPr>
          <w:rFonts w:ascii="Arial" w:hAnsi="Arial" w:cs="Arial"/>
          <w:sz w:val="20"/>
          <w:szCs w:val="20"/>
        </w:rPr>
        <w:t xml:space="preserve"> radzenia sobie ze stresem, określenia predyspozycji zawodowych, technik asertywności, przygotowania do rozmowy kwalifikacyjnej, planowania kariery zawodowej.</w:t>
      </w:r>
    </w:p>
    <w:p w:rsidR="00AE1A0B" w:rsidRPr="0083692D" w:rsidRDefault="00FF1FE4" w:rsidP="00FF1FE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Interesującym </w:t>
      </w:r>
      <w:r w:rsidR="00AE1A0B" w:rsidRPr="0083692D">
        <w:rPr>
          <w:rFonts w:ascii="Arial" w:hAnsi="Arial" w:cs="Arial"/>
          <w:sz w:val="20"/>
          <w:szCs w:val="20"/>
        </w:rPr>
        <w:t xml:space="preserve">przedsięwzięciem było kompleksowe objęcie indywidualnym poradnictwem zawodowym uczestników programów specjalnych realizowanych przez PUP Częstochowa. </w:t>
      </w:r>
      <w:r w:rsidR="00AE1A0B" w:rsidRPr="0083692D">
        <w:rPr>
          <w:rFonts w:ascii="Arial" w:hAnsi="Arial" w:cs="Arial"/>
          <w:sz w:val="20"/>
          <w:szCs w:val="20"/>
        </w:rPr>
        <w:br/>
      </w:r>
      <w:r w:rsidR="0099650D">
        <w:rPr>
          <w:rFonts w:ascii="Arial" w:hAnsi="Arial" w:cs="Arial"/>
          <w:sz w:val="20"/>
          <w:szCs w:val="20"/>
        </w:rPr>
        <w:t xml:space="preserve">W ramach programów </w:t>
      </w:r>
      <w:r>
        <w:rPr>
          <w:rFonts w:ascii="Arial" w:hAnsi="Arial" w:cs="Arial"/>
          <w:sz w:val="20"/>
          <w:szCs w:val="20"/>
        </w:rPr>
        <w:t xml:space="preserve">pn. </w:t>
      </w:r>
      <w:r w:rsidR="00AE1A0B">
        <w:rPr>
          <w:rFonts w:ascii="Arial" w:hAnsi="Arial" w:cs="Arial"/>
          <w:sz w:val="20"/>
          <w:szCs w:val="20"/>
        </w:rPr>
        <w:t>„Aktywny rozwój zawodowy”</w:t>
      </w:r>
      <w:r w:rsidR="0099650D">
        <w:rPr>
          <w:rFonts w:ascii="Arial" w:hAnsi="Arial" w:cs="Arial"/>
          <w:sz w:val="20"/>
          <w:szCs w:val="20"/>
        </w:rPr>
        <w:t>,</w:t>
      </w:r>
      <w:r w:rsidR="0099650D" w:rsidRPr="0099650D">
        <w:rPr>
          <w:rFonts w:ascii="Arial" w:hAnsi="Arial" w:cs="Arial"/>
          <w:sz w:val="20"/>
          <w:szCs w:val="20"/>
        </w:rPr>
        <w:t xml:space="preserve"> </w:t>
      </w:r>
      <w:r w:rsidR="0099650D" w:rsidRPr="0083692D">
        <w:rPr>
          <w:rFonts w:ascii="Arial" w:hAnsi="Arial" w:cs="Arial"/>
          <w:sz w:val="20"/>
          <w:szCs w:val="20"/>
        </w:rPr>
        <w:t>„Nowa perspektywa”</w:t>
      </w:r>
      <w:r w:rsidR="00AE1A0B">
        <w:rPr>
          <w:rFonts w:ascii="Arial" w:hAnsi="Arial" w:cs="Arial"/>
          <w:sz w:val="20"/>
          <w:szCs w:val="20"/>
        </w:rPr>
        <w:t xml:space="preserve"> </w:t>
      </w:r>
      <w:r w:rsidR="0099650D">
        <w:rPr>
          <w:rFonts w:ascii="Arial" w:hAnsi="Arial" w:cs="Arial"/>
          <w:sz w:val="20"/>
          <w:szCs w:val="20"/>
        </w:rPr>
        <w:t xml:space="preserve">i „Pomocna dłoń” </w:t>
      </w:r>
      <w:r w:rsidR="008759CF">
        <w:rPr>
          <w:rFonts w:ascii="Arial" w:hAnsi="Arial" w:cs="Arial"/>
          <w:sz w:val="20"/>
          <w:szCs w:val="20"/>
        </w:rPr>
        <w:t xml:space="preserve">z pomocy doradcy zawodowego skorzystali </w:t>
      </w:r>
      <w:r w:rsidR="0099650D">
        <w:rPr>
          <w:rFonts w:ascii="Arial" w:hAnsi="Arial" w:cs="Arial"/>
          <w:sz w:val="20"/>
          <w:szCs w:val="20"/>
        </w:rPr>
        <w:t xml:space="preserve">wszyscy </w:t>
      </w:r>
      <w:r w:rsidR="008759CF">
        <w:rPr>
          <w:rFonts w:ascii="Arial" w:hAnsi="Arial" w:cs="Arial"/>
          <w:sz w:val="20"/>
          <w:szCs w:val="20"/>
        </w:rPr>
        <w:t xml:space="preserve">ich </w:t>
      </w:r>
      <w:r w:rsidR="0099650D">
        <w:rPr>
          <w:rFonts w:ascii="Arial" w:hAnsi="Arial" w:cs="Arial"/>
          <w:sz w:val="20"/>
          <w:szCs w:val="20"/>
        </w:rPr>
        <w:t>uczestnicy</w:t>
      </w:r>
      <w:r w:rsidR="00AE1A0B" w:rsidRPr="0083692D">
        <w:rPr>
          <w:rFonts w:ascii="Arial" w:hAnsi="Arial" w:cs="Arial"/>
          <w:sz w:val="20"/>
          <w:szCs w:val="20"/>
        </w:rPr>
        <w:t xml:space="preserve">. Każdy z beneficjentów miał </w:t>
      </w:r>
      <w:r w:rsidR="00AE1A0B" w:rsidRPr="0083692D">
        <w:rPr>
          <w:rFonts w:ascii="Arial" w:hAnsi="Arial" w:cs="Arial"/>
          <w:sz w:val="20"/>
          <w:szCs w:val="20"/>
        </w:rPr>
        <w:lastRenderedPageBreak/>
        <w:t>możliwość skorzystania z</w:t>
      </w:r>
      <w:r w:rsidR="00CA3F17">
        <w:rPr>
          <w:rFonts w:ascii="Arial" w:hAnsi="Arial" w:cs="Arial"/>
          <w:sz w:val="20"/>
          <w:szCs w:val="20"/>
        </w:rPr>
        <w:t> </w:t>
      </w:r>
      <w:r w:rsidR="00AE1A0B" w:rsidRPr="0083692D">
        <w:rPr>
          <w:rFonts w:ascii="Arial" w:hAnsi="Arial" w:cs="Arial"/>
          <w:sz w:val="20"/>
          <w:szCs w:val="20"/>
        </w:rPr>
        <w:t xml:space="preserve"> konsultacji doradczych mających na celu ułatwienie powrotu na rynek pracy, zwiększenie mo</w:t>
      </w:r>
      <w:r w:rsidR="0092609A">
        <w:rPr>
          <w:rFonts w:ascii="Arial" w:hAnsi="Arial" w:cs="Arial"/>
          <w:sz w:val="20"/>
          <w:szCs w:val="20"/>
        </w:rPr>
        <w:t>tywacji do działania oraz lepszą adaptację</w:t>
      </w:r>
      <w:r w:rsidR="00AE1A0B" w:rsidRPr="0083692D">
        <w:rPr>
          <w:rFonts w:ascii="Arial" w:hAnsi="Arial" w:cs="Arial"/>
          <w:sz w:val="20"/>
          <w:szCs w:val="20"/>
        </w:rPr>
        <w:t xml:space="preserve"> w środowisku pracy.</w:t>
      </w:r>
    </w:p>
    <w:p w:rsidR="00AE1A0B" w:rsidRPr="0083692D" w:rsidRDefault="00AE1A0B" w:rsidP="0092609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 xml:space="preserve">Doradcy zawodowi z PUP w Częstochowie </w:t>
      </w:r>
      <w:r w:rsidR="00B14838">
        <w:rPr>
          <w:rFonts w:ascii="Arial" w:hAnsi="Arial" w:cs="Arial"/>
          <w:sz w:val="20"/>
          <w:szCs w:val="20"/>
        </w:rPr>
        <w:t>zaznaczyli swoją</w:t>
      </w:r>
      <w:r w:rsidR="00F56665">
        <w:rPr>
          <w:rFonts w:ascii="Arial" w:hAnsi="Arial" w:cs="Arial"/>
          <w:sz w:val="20"/>
          <w:szCs w:val="20"/>
        </w:rPr>
        <w:t xml:space="preserve"> obecność podczas </w:t>
      </w:r>
      <w:r w:rsidR="0092609A">
        <w:rPr>
          <w:rFonts w:ascii="Arial" w:hAnsi="Arial" w:cs="Arial"/>
          <w:sz w:val="20"/>
          <w:szCs w:val="20"/>
        </w:rPr>
        <w:t xml:space="preserve"> </w:t>
      </w:r>
      <w:r w:rsidRPr="0083692D">
        <w:rPr>
          <w:rFonts w:ascii="Arial" w:hAnsi="Arial" w:cs="Arial"/>
          <w:sz w:val="20"/>
          <w:szCs w:val="20"/>
        </w:rPr>
        <w:t xml:space="preserve">V Forum </w:t>
      </w:r>
      <w:r w:rsidR="00B14838">
        <w:rPr>
          <w:rFonts w:ascii="Arial" w:hAnsi="Arial" w:cs="Arial"/>
          <w:sz w:val="20"/>
          <w:szCs w:val="20"/>
        </w:rPr>
        <w:t>Doradztwa Zawodowego. W ramach f</w:t>
      </w:r>
      <w:r w:rsidRPr="0083692D">
        <w:rPr>
          <w:rFonts w:ascii="Arial" w:hAnsi="Arial" w:cs="Arial"/>
          <w:sz w:val="20"/>
          <w:szCs w:val="20"/>
        </w:rPr>
        <w:t xml:space="preserve">orum uczniowie oraz ich rodzice mieli możliwość telefonicznych konsultacji z doradcami w celu uzyskania pomocy w określeniu kierunku dalszej drogi zawodowej. </w:t>
      </w:r>
      <w:r w:rsidR="00B14838">
        <w:rPr>
          <w:rFonts w:ascii="Arial" w:hAnsi="Arial" w:cs="Arial"/>
          <w:sz w:val="20"/>
          <w:szCs w:val="20"/>
        </w:rPr>
        <w:t>Przeprowadzono także  spotkania</w:t>
      </w:r>
      <w:r w:rsidRPr="0083692D">
        <w:rPr>
          <w:rFonts w:ascii="Arial" w:hAnsi="Arial" w:cs="Arial"/>
          <w:sz w:val="20"/>
          <w:szCs w:val="20"/>
        </w:rPr>
        <w:t xml:space="preserve"> informacyjn</w:t>
      </w:r>
      <w:r w:rsidR="00B14838">
        <w:rPr>
          <w:rFonts w:ascii="Arial" w:hAnsi="Arial" w:cs="Arial"/>
          <w:sz w:val="20"/>
          <w:szCs w:val="20"/>
        </w:rPr>
        <w:t xml:space="preserve">e </w:t>
      </w:r>
      <w:r w:rsidRPr="0083692D">
        <w:rPr>
          <w:rFonts w:ascii="Arial" w:hAnsi="Arial" w:cs="Arial"/>
          <w:sz w:val="20"/>
          <w:szCs w:val="20"/>
        </w:rPr>
        <w:t>na temat aktualnej sytuacji na rynku pracy oraz planowania kariery zawodowej dla uczniów ostatnich klas Zespołu Szkół Plastycznych im. Jacka Malczewskiego w Częstochowie.</w:t>
      </w:r>
    </w:p>
    <w:p w:rsidR="00AE1A0B" w:rsidRDefault="00AE1A0B" w:rsidP="00B148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 xml:space="preserve">Przedstawiciele Powiatowego Urzędu Pracy w Częstochowie uczestniczą również w </w:t>
      </w:r>
      <w:r w:rsidR="00B14838">
        <w:rPr>
          <w:rFonts w:ascii="Arial" w:hAnsi="Arial" w:cs="Arial"/>
          <w:iCs/>
          <w:sz w:val="20"/>
          <w:szCs w:val="20"/>
        </w:rPr>
        <w:t>p</w:t>
      </w:r>
      <w:r w:rsidRPr="0083692D">
        <w:rPr>
          <w:rFonts w:ascii="Arial" w:hAnsi="Arial" w:cs="Arial"/>
          <w:iCs/>
          <w:sz w:val="20"/>
          <w:szCs w:val="20"/>
        </w:rPr>
        <w:t xml:space="preserve">rojekcie „Kooperacje 3D – model wielosektorowej współpracy na rzecz wsparcia osób i rodzin”. </w:t>
      </w:r>
      <w:r w:rsidRPr="0083692D">
        <w:rPr>
          <w:rFonts w:ascii="Arial" w:hAnsi="Arial" w:cs="Arial"/>
          <w:sz w:val="20"/>
          <w:szCs w:val="20"/>
        </w:rPr>
        <w:t xml:space="preserve">Celem projektu jest </w:t>
      </w:r>
      <w:r w:rsidR="00B14838">
        <w:rPr>
          <w:rFonts w:ascii="Arial" w:hAnsi="Arial" w:cs="Arial"/>
          <w:sz w:val="20"/>
          <w:szCs w:val="20"/>
        </w:rPr>
        <w:t xml:space="preserve">poprawa </w:t>
      </w:r>
      <w:r w:rsidRPr="0083692D">
        <w:rPr>
          <w:rFonts w:ascii="Arial" w:hAnsi="Arial" w:cs="Arial"/>
          <w:bCs/>
          <w:sz w:val="20"/>
          <w:szCs w:val="20"/>
        </w:rPr>
        <w:t>kooperacji oraz  współpracy pomiędzy instytucjami pomocy i integracji społecznej</w:t>
      </w:r>
      <w:r w:rsidR="00B14838">
        <w:rPr>
          <w:rFonts w:ascii="Arial" w:hAnsi="Arial" w:cs="Arial"/>
          <w:bCs/>
          <w:sz w:val="20"/>
          <w:szCs w:val="20"/>
        </w:rPr>
        <w:t>,</w:t>
      </w:r>
      <w:r w:rsidRPr="0083692D">
        <w:rPr>
          <w:rFonts w:ascii="Arial" w:hAnsi="Arial" w:cs="Arial"/>
          <w:bCs/>
          <w:sz w:val="20"/>
          <w:szCs w:val="20"/>
        </w:rPr>
        <w:t xml:space="preserve"> a podmiotami innych </w:t>
      </w:r>
      <w:r w:rsidR="00F57655">
        <w:rPr>
          <w:rFonts w:ascii="Arial" w:hAnsi="Arial" w:cs="Arial"/>
          <w:bCs/>
          <w:sz w:val="20"/>
          <w:szCs w:val="20"/>
        </w:rPr>
        <w:t xml:space="preserve">gałęzi </w:t>
      </w:r>
      <w:r w:rsidRPr="0083692D">
        <w:rPr>
          <w:rFonts w:ascii="Arial" w:hAnsi="Arial" w:cs="Arial"/>
          <w:bCs/>
          <w:sz w:val="20"/>
          <w:szCs w:val="20"/>
        </w:rPr>
        <w:t>sektorowych</w:t>
      </w:r>
      <w:r w:rsidRPr="0083692D">
        <w:rPr>
          <w:rFonts w:ascii="Arial" w:hAnsi="Arial" w:cs="Arial"/>
          <w:sz w:val="20"/>
          <w:szCs w:val="20"/>
        </w:rPr>
        <w:t>, m.in.  edukacji, zdrowia, sądownictwa i policji.</w:t>
      </w:r>
      <w:r>
        <w:rPr>
          <w:rFonts w:ascii="Arial" w:hAnsi="Arial" w:cs="Arial"/>
          <w:sz w:val="20"/>
          <w:szCs w:val="20"/>
        </w:rPr>
        <w:t xml:space="preserve"> W ramach projektu doradcy klienta współpracowali z pracownikami socjalnymi na rzecz </w:t>
      </w:r>
      <w:r w:rsidR="00F57655">
        <w:rPr>
          <w:rFonts w:ascii="Arial" w:hAnsi="Arial" w:cs="Arial"/>
          <w:sz w:val="20"/>
          <w:szCs w:val="20"/>
        </w:rPr>
        <w:t xml:space="preserve">wybranych </w:t>
      </w:r>
      <w:r>
        <w:rPr>
          <w:rFonts w:ascii="Arial" w:hAnsi="Arial" w:cs="Arial"/>
          <w:sz w:val="20"/>
          <w:szCs w:val="20"/>
        </w:rPr>
        <w:t>rodzin borykających się z wieloma trudnościami stanowi</w:t>
      </w:r>
      <w:r w:rsidR="00F57655">
        <w:rPr>
          <w:rFonts w:ascii="Arial" w:hAnsi="Arial" w:cs="Arial"/>
          <w:sz w:val="20"/>
          <w:szCs w:val="20"/>
        </w:rPr>
        <w:t>ącymi</w:t>
      </w:r>
      <w:r>
        <w:rPr>
          <w:rFonts w:ascii="Arial" w:hAnsi="Arial" w:cs="Arial"/>
          <w:sz w:val="20"/>
          <w:szCs w:val="20"/>
        </w:rPr>
        <w:t xml:space="preserve"> barierę w prawidłowej real</w:t>
      </w:r>
      <w:r w:rsidR="00F57655">
        <w:rPr>
          <w:rFonts w:ascii="Arial" w:hAnsi="Arial" w:cs="Arial"/>
          <w:sz w:val="20"/>
          <w:szCs w:val="20"/>
        </w:rPr>
        <w:t xml:space="preserve">izacji ról społecznych. </w:t>
      </w:r>
    </w:p>
    <w:p w:rsidR="00AE1A0B" w:rsidRDefault="005E60DF" w:rsidP="00F5765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Powia</w:t>
      </w:r>
      <w:r w:rsidR="00832AD4">
        <w:rPr>
          <w:rFonts w:ascii="Arial" w:hAnsi="Arial" w:cs="Arial"/>
          <w:sz w:val="20"/>
          <w:szCs w:val="20"/>
        </w:rPr>
        <w:t xml:space="preserve">towy Urząd Pracy w Częstochowie </w:t>
      </w:r>
      <w:r w:rsidR="00AE1A0B">
        <w:rPr>
          <w:rFonts w:ascii="Arial" w:hAnsi="Arial" w:cs="Arial"/>
          <w:sz w:val="20"/>
          <w:szCs w:val="20"/>
        </w:rPr>
        <w:t xml:space="preserve">uczestniczył także w badaniu </w:t>
      </w:r>
      <w:r w:rsidR="00F57655">
        <w:rPr>
          <w:rFonts w:ascii="Arial" w:hAnsi="Arial" w:cs="Arial"/>
          <w:sz w:val="20"/>
          <w:szCs w:val="20"/>
        </w:rPr>
        <w:br/>
      </w:r>
      <w:r w:rsidR="00AE1A0B">
        <w:rPr>
          <w:rFonts w:ascii="Arial" w:hAnsi="Arial" w:cs="Arial"/>
          <w:sz w:val="20"/>
          <w:szCs w:val="20"/>
        </w:rPr>
        <w:t>pt. „Środowiskowe uwarunkowania funkcjonowania szkół branżowych I stopnia”</w:t>
      </w:r>
      <w:r w:rsidR="00F57655">
        <w:rPr>
          <w:rFonts w:ascii="Arial" w:hAnsi="Arial" w:cs="Arial"/>
          <w:sz w:val="20"/>
          <w:szCs w:val="20"/>
        </w:rPr>
        <w:t>, które było realizowane</w:t>
      </w:r>
      <w:r w:rsidR="00AE1A0B">
        <w:rPr>
          <w:rFonts w:ascii="Arial" w:hAnsi="Arial" w:cs="Arial"/>
          <w:sz w:val="20"/>
          <w:szCs w:val="20"/>
        </w:rPr>
        <w:t xml:space="preserve"> dla Instytutu Badań Edukacyjnych (IBE) przez agencję badawczą Dyspersja</w:t>
      </w:r>
      <w:r w:rsidR="00773EC2">
        <w:rPr>
          <w:rFonts w:ascii="Arial" w:hAnsi="Arial" w:cs="Arial"/>
          <w:sz w:val="20"/>
          <w:szCs w:val="20"/>
        </w:rPr>
        <w:t xml:space="preserve"> oraz w</w:t>
      </w:r>
      <w:r w:rsidR="00CA3F17">
        <w:rPr>
          <w:rFonts w:ascii="Arial" w:hAnsi="Arial" w:cs="Arial"/>
          <w:sz w:val="20"/>
          <w:szCs w:val="20"/>
        </w:rPr>
        <w:t> </w:t>
      </w:r>
      <w:r w:rsidR="00773EC2">
        <w:rPr>
          <w:rFonts w:ascii="Arial" w:hAnsi="Arial" w:cs="Arial"/>
          <w:sz w:val="20"/>
          <w:szCs w:val="20"/>
        </w:rPr>
        <w:t xml:space="preserve">spotkaniu </w:t>
      </w:r>
      <w:proofErr w:type="spellStart"/>
      <w:r w:rsidR="00773EC2">
        <w:rPr>
          <w:rFonts w:ascii="Arial" w:hAnsi="Arial" w:cs="Arial"/>
          <w:sz w:val="20"/>
          <w:szCs w:val="20"/>
        </w:rPr>
        <w:t>on</w:t>
      </w:r>
      <w:r w:rsidR="00AE1A0B">
        <w:rPr>
          <w:rFonts w:ascii="Arial" w:hAnsi="Arial" w:cs="Arial"/>
          <w:sz w:val="20"/>
          <w:szCs w:val="20"/>
        </w:rPr>
        <w:t>line</w:t>
      </w:r>
      <w:proofErr w:type="spellEnd"/>
      <w:r w:rsidR="00AE1A0B">
        <w:rPr>
          <w:rFonts w:ascii="Arial" w:hAnsi="Arial" w:cs="Arial"/>
          <w:sz w:val="20"/>
          <w:szCs w:val="20"/>
        </w:rPr>
        <w:t xml:space="preserve">  </w:t>
      </w:r>
      <w:r w:rsidR="008759CF">
        <w:rPr>
          <w:rFonts w:ascii="Arial" w:hAnsi="Arial" w:cs="Arial"/>
          <w:sz w:val="20"/>
          <w:szCs w:val="20"/>
        </w:rPr>
        <w:t xml:space="preserve">zorganizowanym przez firmę Synergia Badania Analizy Doradztwo </w:t>
      </w:r>
      <w:r w:rsidR="00AE1A0B">
        <w:rPr>
          <w:rFonts w:ascii="Arial" w:hAnsi="Arial" w:cs="Arial"/>
          <w:sz w:val="20"/>
          <w:szCs w:val="20"/>
        </w:rPr>
        <w:t>dotyczącym możliwości dostosowania szkolnictwa branżowego do wymagań rynku pracy.</w:t>
      </w:r>
    </w:p>
    <w:p w:rsidR="00AE1A0B" w:rsidRPr="007A6A63" w:rsidRDefault="00E35426" w:rsidP="005E60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Pracowników PUP-u w Częstochowie nie zabrakło również podczas spotkań </w:t>
      </w:r>
      <w:r w:rsidR="001037F6">
        <w:rPr>
          <w:rFonts w:ascii="Arial" w:hAnsi="Arial" w:cs="Arial"/>
          <w:sz w:val="20"/>
          <w:szCs w:val="20"/>
        </w:rPr>
        <w:t xml:space="preserve">grupy roboczej </w:t>
      </w:r>
      <w:r w:rsidR="00CA3F17">
        <w:rPr>
          <w:rFonts w:ascii="Arial" w:hAnsi="Arial" w:cs="Arial"/>
          <w:sz w:val="20"/>
          <w:szCs w:val="20"/>
        </w:rPr>
        <w:t>ds. </w:t>
      </w:r>
      <w:r w:rsidR="00F56665">
        <w:rPr>
          <w:rFonts w:ascii="Arial" w:hAnsi="Arial" w:cs="Arial"/>
          <w:sz w:val="20"/>
          <w:szCs w:val="20"/>
        </w:rPr>
        <w:t>zatrudnienia</w:t>
      </w:r>
      <w:r w:rsidR="00AE1A0B" w:rsidRPr="007A6A63">
        <w:rPr>
          <w:rFonts w:ascii="Arial" w:hAnsi="Arial" w:cs="Arial"/>
          <w:sz w:val="20"/>
          <w:szCs w:val="20"/>
        </w:rPr>
        <w:t xml:space="preserve"> cudzoziemców</w:t>
      </w:r>
      <w:r w:rsidR="001037F6">
        <w:rPr>
          <w:rFonts w:ascii="Arial" w:hAnsi="Arial" w:cs="Arial"/>
          <w:sz w:val="20"/>
          <w:szCs w:val="20"/>
        </w:rPr>
        <w:t xml:space="preserve">. Omawiano na nich </w:t>
      </w:r>
      <w:r w:rsidR="00AE1A0B" w:rsidRPr="007A6A63">
        <w:rPr>
          <w:rFonts w:ascii="Arial" w:hAnsi="Arial" w:cs="Arial"/>
          <w:sz w:val="20"/>
          <w:szCs w:val="20"/>
        </w:rPr>
        <w:t>kwestie związane z wydawaniem przez powiatowe urzędy pracy zezwoleń na pracę sezonową oraz wpisywaniem do ewidencji oświadczeń o powierzeniu wykonywania p</w:t>
      </w:r>
      <w:r w:rsidR="00AE1A0B">
        <w:rPr>
          <w:rFonts w:ascii="Arial" w:hAnsi="Arial" w:cs="Arial"/>
          <w:sz w:val="20"/>
          <w:szCs w:val="20"/>
        </w:rPr>
        <w:t>racy cudzoziemcom</w:t>
      </w:r>
      <w:r w:rsidR="00AE1A0B" w:rsidRPr="007A6A63">
        <w:rPr>
          <w:rFonts w:ascii="Arial" w:hAnsi="Arial" w:cs="Arial"/>
          <w:sz w:val="20"/>
          <w:szCs w:val="20"/>
        </w:rPr>
        <w:t xml:space="preserve">. </w:t>
      </w:r>
    </w:p>
    <w:p w:rsidR="00AE1A0B" w:rsidRPr="0083692D" w:rsidRDefault="00AE1A0B" w:rsidP="00AE1A0B">
      <w:pPr>
        <w:jc w:val="both"/>
        <w:rPr>
          <w:rFonts w:ascii="Arial" w:hAnsi="Arial" w:cs="Arial"/>
          <w:sz w:val="20"/>
          <w:szCs w:val="20"/>
        </w:rPr>
      </w:pPr>
    </w:p>
    <w:p w:rsidR="00AE1A0B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t>W 2020</w:t>
      </w:r>
      <w:r w:rsidR="005E60DF">
        <w:rPr>
          <w:rFonts w:ascii="Arial" w:hAnsi="Arial" w:cs="Arial"/>
          <w:sz w:val="20"/>
          <w:szCs w:val="20"/>
        </w:rPr>
        <w:t xml:space="preserve"> </w:t>
      </w:r>
      <w:r w:rsidRPr="0083692D">
        <w:rPr>
          <w:rFonts w:ascii="Arial" w:hAnsi="Arial" w:cs="Arial"/>
          <w:sz w:val="20"/>
          <w:szCs w:val="20"/>
        </w:rPr>
        <w:t>r. do Powiatowego Urzędu Pracy w Częstochowie złożono 12 409 oświadczeń o powierzeniu wykonywania pracy cudzoziemco</w:t>
      </w:r>
      <w:r>
        <w:rPr>
          <w:rFonts w:ascii="Arial" w:hAnsi="Arial" w:cs="Arial"/>
          <w:sz w:val="20"/>
          <w:szCs w:val="20"/>
        </w:rPr>
        <w:t>m</w:t>
      </w:r>
      <w:r w:rsidRPr="0083692D">
        <w:rPr>
          <w:rFonts w:ascii="Arial" w:hAnsi="Arial" w:cs="Arial"/>
          <w:sz w:val="20"/>
          <w:szCs w:val="20"/>
        </w:rPr>
        <w:t xml:space="preserve"> (wpisano do ewidencji 11 737). Największa liczba oświadczeń dotyczyła obywateli Ukrainy.</w:t>
      </w:r>
    </w:p>
    <w:p w:rsidR="00AE1A0B" w:rsidRPr="0083692D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E1A0B" w:rsidRPr="00CA7BBA" w:rsidRDefault="00AE1A0B" w:rsidP="00CA7BBA">
      <w:pPr>
        <w:pStyle w:val="Bezodstpw"/>
        <w:jc w:val="center"/>
        <w:rPr>
          <w:rFonts w:ascii="Arial" w:hAnsi="Arial" w:cs="Arial"/>
          <w:b/>
          <w:sz w:val="20"/>
        </w:rPr>
      </w:pPr>
      <w:r w:rsidRPr="00CA7BBA">
        <w:rPr>
          <w:rFonts w:ascii="Arial" w:hAnsi="Arial" w:cs="Arial"/>
          <w:b/>
          <w:sz w:val="20"/>
        </w:rPr>
        <w:t xml:space="preserve">Liczba oświadczeń wpisanych do ewidencji PUP Częstochowa z podziałem </w:t>
      </w:r>
      <w:r w:rsidR="008759CF">
        <w:rPr>
          <w:rFonts w:ascii="Arial" w:hAnsi="Arial" w:cs="Arial"/>
          <w:b/>
          <w:sz w:val="20"/>
        </w:rPr>
        <w:br/>
      </w:r>
      <w:r w:rsidRPr="00CA7BBA">
        <w:rPr>
          <w:rFonts w:ascii="Arial" w:hAnsi="Arial" w:cs="Arial"/>
          <w:b/>
          <w:sz w:val="20"/>
        </w:rPr>
        <w:t>na</w:t>
      </w:r>
      <w:r w:rsidR="008759CF">
        <w:rPr>
          <w:rFonts w:ascii="Arial" w:hAnsi="Arial" w:cs="Arial"/>
          <w:b/>
          <w:sz w:val="20"/>
        </w:rPr>
        <w:t xml:space="preserve"> </w:t>
      </w:r>
      <w:r w:rsidR="00CA7BBA" w:rsidRPr="00CA7BBA">
        <w:rPr>
          <w:rFonts w:ascii="Arial" w:hAnsi="Arial" w:cs="Arial"/>
          <w:b/>
          <w:sz w:val="20"/>
        </w:rPr>
        <w:t xml:space="preserve">kraje </w:t>
      </w:r>
      <w:r w:rsidRPr="00CA7BBA">
        <w:rPr>
          <w:rFonts w:ascii="Arial" w:hAnsi="Arial" w:cs="Arial"/>
          <w:b/>
          <w:sz w:val="20"/>
        </w:rPr>
        <w:t>reprezentowane przez cudzoziemców</w:t>
      </w:r>
    </w:p>
    <w:p w:rsidR="00AE1A0B" w:rsidRPr="0083692D" w:rsidRDefault="00AE1A0B" w:rsidP="00AE1A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6095"/>
      </w:tblGrid>
      <w:tr w:rsidR="00AE1A0B" w:rsidRPr="005E60DF" w:rsidTr="005E60DF">
        <w:trPr>
          <w:trHeight w:val="645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60DF">
              <w:rPr>
                <w:rFonts w:ascii="Arial" w:hAnsi="Arial" w:cs="Arial"/>
                <w:b/>
                <w:sz w:val="20"/>
                <w:szCs w:val="20"/>
              </w:rPr>
              <w:t>Kraje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60DF">
              <w:rPr>
                <w:rFonts w:ascii="Arial" w:hAnsi="Arial" w:cs="Arial"/>
                <w:b/>
                <w:sz w:val="20"/>
                <w:szCs w:val="20"/>
              </w:rPr>
              <w:t>Liczba oświadczeń wpisanych do ewidencji</w:t>
            </w:r>
          </w:p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60DF">
              <w:rPr>
                <w:rFonts w:ascii="Arial" w:hAnsi="Arial" w:cs="Arial"/>
                <w:b/>
                <w:sz w:val="20"/>
                <w:szCs w:val="20"/>
              </w:rPr>
              <w:t>PUP Częstochowa w 2020 roku</w:t>
            </w:r>
          </w:p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1A0B" w:rsidRPr="0083692D" w:rsidTr="00AE1A0B">
        <w:trPr>
          <w:trHeight w:val="244"/>
        </w:trPr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Ukraina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9 948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Białoruś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439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Rosja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Mołdawia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842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Gruzja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Armenia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60D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AE1A0B" w:rsidRPr="0083692D" w:rsidTr="00AE1A0B"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E1A0B" w:rsidRPr="005E60DF" w:rsidRDefault="005E60DF" w:rsidP="005E60DF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60DF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</w:tc>
        <w:tc>
          <w:tcPr>
            <w:tcW w:w="6095" w:type="dxa"/>
            <w:shd w:val="clear" w:color="auto" w:fill="auto"/>
          </w:tcPr>
          <w:p w:rsidR="00AE1A0B" w:rsidRPr="005E60DF" w:rsidRDefault="00AE1A0B" w:rsidP="005E60DF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60DF">
              <w:rPr>
                <w:rFonts w:ascii="Arial" w:hAnsi="Arial" w:cs="Arial"/>
                <w:b/>
                <w:sz w:val="20"/>
                <w:szCs w:val="20"/>
              </w:rPr>
              <w:t>11 737</w:t>
            </w:r>
          </w:p>
        </w:tc>
      </w:tr>
    </w:tbl>
    <w:p w:rsidR="00AE1A0B" w:rsidRPr="0083692D" w:rsidRDefault="00AE1A0B" w:rsidP="00AE1A0B">
      <w:pPr>
        <w:jc w:val="both"/>
        <w:rPr>
          <w:rFonts w:ascii="Arial" w:hAnsi="Arial" w:cs="Arial"/>
          <w:sz w:val="20"/>
          <w:szCs w:val="20"/>
        </w:rPr>
      </w:pPr>
    </w:p>
    <w:p w:rsidR="00AE1A0B" w:rsidRDefault="00AE1A0B" w:rsidP="00AE1A0B">
      <w:pPr>
        <w:jc w:val="both"/>
        <w:rPr>
          <w:rFonts w:ascii="Arial" w:hAnsi="Arial" w:cs="Arial"/>
          <w:sz w:val="20"/>
          <w:szCs w:val="20"/>
        </w:rPr>
      </w:pPr>
    </w:p>
    <w:p w:rsidR="00AE1A0B" w:rsidRDefault="00AE1A0B" w:rsidP="00AE1A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3692D">
        <w:rPr>
          <w:rFonts w:ascii="Arial" w:hAnsi="Arial" w:cs="Arial"/>
          <w:sz w:val="20"/>
          <w:szCs w:val="20"/>
        </w:rPr>
        <w:lastRenderedPageBreak/>
        <w:t>Oprócz oświadczeń, Powiatowy Urząd Pracy w Częstochowie w 2020 roku sporządził 569 informacji starosty na temat możliwości zaspokojenia potrzeb kadrowych podmiotu powierzającego wykonywanie pracy cudzoziemcowi w celu wydania zezwolenia na pracę (w niektórych przypadkach także zezwolenia na pobyt) cudzoziemca na terenie naszego kraju na ł</w:t>
      </w:r>
      <w:r>
        <w:rPr>
          <w:rFonts w:ascii="Arial" w:hAnsi="Arial" w:cs="Arial"/>
          <w:sz w:val="20"/>
          <w:szCs w:val="20"/>
        </w:rPr>
        <w:t>ączna liczbę 5 343 miejsc pracy.</w:t>
      </w:r>
    </w:p>
    <w:tbl>
      <w:tblPr>
        <w:tblW w:w="8114" w:type="dxa"/>
        <w:tblInd w:w="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8"/>
        <w:gridCol w:w="3691"/>
        <w:gridCol w:w="2705"/>
      </w:tblGrid>
      <w:tr w:rsidR="00AE1A0B" w:rsidRPr="0083692D" w:rsidTr="00CA7BBA">
        <w:trPr>
          <w:trHeight w:val="411"/>
        </w:trPr>
        <w:tc>
          <w:tcPr>
            <w:tcW w:w="1718" w:type="dxa"/>
            <w:vMerge w:val="restart"/>
            <w:shd w:val="clear" w:color="auto" w:fill="D9D9D9"/>
            <w:vAlign w:val="center"/>
          </w:tcPr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  <w:r w:rsidRPr="00CA7BBA">
              <w:rPr>
                <w:rFonts w:ascii="Arial" w:hAnsi="Arial" w:cs="Arial"/>
                <w:b/>
                <w:sz w:val="20"/>
              </w:rPr>
              <w:t>2020 r.</w:t>
            </w:r>
          </w:p>
        </w:tc>
        <w:tc>
          <w:tcPr>
            <w:tcW w:w="3691" w:type="dxa"/>
            <w:shd w:val="clear" w:color="auto" w:fill="D9D9D9"/>
          </w:tcPr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  <w:r w:rsidRPr="00CA7BBA">
              <w:rPr>
                <w:rFonts w:ascii="Arial" w:hAnsi="Arial" w:cs="Arial"/>
                <w:b/>
                <w:sz w:val="20"/>
              </w:rPr>
              <w:t>Liczba wydanych informacji starosty</w:t>
            </w:r>
          </w:p>
        </w:tc>
        <w:tc>
          <w:tcPr>
            <w:tcW w:w="2705" w:type="dxa"/>
            <w:shd w:val="clear" w:color="auto" w:fill="D9D9D9"/>
          </w:tcPr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  <w:r w:rsidRPr="00CA7BBA">
              <w:rPr>
                <w:rFonts w:ascii="Arial" w:hAnsi="Arial" w:cs="Arial"/>
                <w:b/>
                <w:sz w:val="20"/>
              </w:rPr>
              <w:t>Liczba miejsc pracy</w:t>
            </w:r>
          </w:p>
        </w:tc>
      </w:tr>
      <w:tr w:rsidR="00AE1A0B" w:rsidRPr="0083692D" w:rsidTr="00CA7BBA">
        <w:trPr>
          <w:trHeight w:val="280"/>
        </w:trPr>
        <w:tc>
          <w:tcPr>
            <w:tcW w:w="1718" w:type="dxa"/>
            <w:vMerge/>
            <w:shd w:val="clear" w:color="auto" w:fill="D9D9D9"/>
          </w:tcPr>
          <w:p w:rsidR="00AE1A0B" w:rsidRPr="00CA7BBA" w:rsidRDefault="00AE1A0B" w:rsidP="00CA7BBA">
            <w:pPr>
              <w:pStyle w:val="Bezodstpw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91" w:type="dxa"/>
            <w:shd w:val="clear" w:color="auto" w:fill="auto"/>
          </w:tcPr>
          <w:p w:rsidR="00AE1A0B" w:rsidRPr="004A4889" w:rsidRDefault="00AE1A0B" w:rsidP="00CA7BBA">
            <w:pPr>
              <w:pStyle w:val="Bezodstpw"/>
              <w:jc w:val="center"/>
              <w:rPr>
                <w:rFonts w:ascii="Arial" w:hAnsi="Arial" w:cs="Arial"/>
                <w:sz w:val="20"/>
              </w:rPr>
            </w:pPr>
          </w:p>
          <w:p w:rsidR="00AE1A0B" w:rsidRPr="004A4889" w:rsidRDefault="00AE1A0B" w:rsidP="00CA7BBA">
            <w:pPr>
              <w:pStyle w:val="Bezodstpw"/>
              <w:jc w:val="center"/>
              <w:rPr>
                <w:rFonts w:ascii="Arial" w:hAnsi="Arial" w:cs="Arial"/>
                <w:sz w:val="20"/>
              </w:rPr>
            </w:pPr>
            <w:r w:rsidRPr="004A4889">
              <w:rPr>
                <w:rFonts w:ascii="Arial" w:hAnsi="Arial" w:cs="Arial"/>
                <w:sz w:val="20"/>
              </w:rPr>
              <w:t>569</w:t>
            </w:r>
          </w:p>
        </w:tc>
        <w:tc>
          <w:tcPr>
            <w:tcW w:w="2705" w:type="dxa"/>
            <w:shd w:val="clear" w:color="auto" w:fill="auto"/>
          </w:tcPr>
          <w:p w:rsidR="00AE1A0B" w:rsidRPr="004A4889" w:rsidRDefault="00AE1A0B" w:rsidP="00CA7BBA">
            <w:pPr>
              <w:pStyle w:val="Bezodstpw"/>
              <w:jc w:val="center"/>
              <w:rPr>
                <w:rFonts w:ascii="Arial" w:hAnsi="Arial" w:cs="Arial"/>
                <w:sz w:val="20"/>
              </w:rPr>
            </w:pPr>
          </w:p>
          <w:p w:rsidR="00AE1A0B" w:rsidRPr="004A4889" w:rsidRDefault="00AE1A0B" w:rsidP="00CA7BBA">
            <w:pPr>
              <w:pStyle w:val="Bezodstpw"/>
              <w:jc w:val="center"/>
              <w:rPr>
                <w:rFonts w:ascii="Arial" w:hAnsi="Arial" w:cs="Arial"/>
                <w:sz w:val="20"/>
              </w:rPr>
            </w:pPr>
            <w:r w:rsidRPr="004A4889">
              <w:rPr>
                <w:rFonts w:ascii="Arial" w:hAnsi="Arial" w:cs="Arial"/>
                <w:sz w:val="20"/>
              </w:rPr>
              <w:t>5 343</w:t>
            </w:r>
          </w:p>
        </w:tc>
      </w:tr>
    </w:tbl>
    <w:p w:rsidR="0002086A" w:rsidRDefault="0002086A" w:rsidP="00211F13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834903" w:rsidRDefault="00834903" w:rsidP="00211F13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B2C24">
        <w:rPr>
          <w:rFonts w:ascii="Arial" w:hAnsi="Arial" w:cs="Arial"/>
          <w:b/>
          <w:sz w:val="20"/>
          <w:szCs w:val="20"/>
        </w:rPr>
        <w:t>Sytuacja na</w:t>
      </w:r>
      <w:r>
        <w:rPr>
          <w:rFonts w:ascii="Arial" w:hAnsi="Arial" w:cs="Arial"/>
          <w:b/>
          <w:sz w:val="20"/>
          <w:szCs w:val="20"/>
        </w:rPr>
        <w:t xml:space="preserve"> rynku pracy </w:t>
      </w:r>
      <w:proofErr w:type="spellStart"/>
      <w:r>
        <w:rPr>
          <w:rFonts w:ascii="Arial" w:hAnsi="Arial" w:cs="Arial"/>
          <w:b/>
          <w:sz w:val="20"/>
          <w:szCs w:val="20"/>
        </w:rPr>
        <w:t>miasta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Częstochowy oraz aktywizacja </w:t>
      </w:r>
      <w:r w:rsidRPr="005B2C24">
        <w:rPr>
          <w:rFonts w:ascii="Arial" w:hAnsi="Arial" w:cs="Arial"/>
          <w:b/>
          <w:sz w:val="20"/>
          <w:szCs w:val="20"/>
        </w:rPr>
        <w:t>osób bezrobotnych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834903" w:rsidRPr="003A5253" w:rsidRDefault="00834903" w:rsidP="00834903">
      <w:pPr>
        <w:spacing w:line="360" w:lineRule="auto"/>
        <w:ind w:firstLine="284"/>
        <w:jc w:val="center"/>
        <w:rPr>
          <w:rFonts w:ascii="Arial" w:hAnsi="Arial" w:cs="Arial"/>
          <w:b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końcu grudnia 2020 roku</w:t>
      </w:r>
      <w:r w:rsidRPr="005B2C24">
        <w:rPr>
          <w:rFonts w:ascii="Arial" w:hAnsi="Arial" w:cs="Arial"/>
          <w:sz w:val="20"/>
          <w:szCs w:val="20"/>
        </w:rPr>
        <w:t xml:space="preserve"> w Powiatowym Urzędzie Pracy w Częstochowie zarejestrowanych było </w:t>
      </w:r>
      <w:r w:rsidRPr="005B2C2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4 732 </w:t>
      </w:r>
      <w:r w:rsidRPr="005B2C24">
        <w:rPr>
          <w:rFonts w:ascii="Arial" w:hAnsi="Arial" w:cs="Arial"/>
          <w:sz w:val="20"/>
          <w:szCs w:val="20"/>
        </w:rPr>
        <w:t xml:space="preserve">bezrobotnych mieszkańców Częstochowy tj. o </w:t>
      </w:r>
      <w:r>
        <w:rPr>
          <w:rFonts w:ascii="Arial" w:hAnsi="Arial" w:cs="Arial"/>
          <w:sz w:val="20"/>
          <w:szCs w:val="20"/>
        </w:rPr>
        <w:t>1 504</w:t>
      </w:r>
      <w:r w:rsidRPr="005B2C24">
        <w:rPr>
          <w:rFonts w:ascii="Arial" w:hAnsi="Arial" w:cs="Arial"/>
          <w:sz w:val="20"/>
          <w:szCs w:val="20"/>
        </w:rPr>
        <w:t xml:space="preserve"> (o </w:t>
      </w:r>
      <w:r>
        <w:rPr>
          <w:rFonts w:ascii="Arial" w:hAnsi="Arial" w:cs="Arial"/>
          <w:sz w:val="20"/>
          <w:szCs w:val="20"/>
        </w:rPr>
        <w:t>46,6</w:t>
      </w:r>
      <w:r w:rsidRPr="005B2C24">
        <w:rPr>
          <w:rFonts w:ascii="Arial" w:hAnsi="Arial" w:cs="Arial"/>
          <w:sz w:val="20"/>
          <w:szCs w:val="20"/>
        </w:rPr>
        <w:t xml:space="preserve">%) </w:t>
      </w:r>
      <w:r>
        <w:rPr>
          <w:rFonts w:ascii="Arial" w:hAnsi="Arial" w:cs="Arial"/>
          <w:sz w:val="20"/>
          <w:szCs w:val="20"/>
        </w:rPr>
        <w:t>więcej</w:t>
      </w:r>
      <w:r w:rsidRPr="005B2C24">
        <w:rPr>
          <w:rFonts w:ascii="Arial" w:hAnsi="Arial" w:cs="Arial"/>
          <w:sz w:val="20"/>
          <w:szCs w:val="20"/>
        </w:rPr>
        <w:t xml:space="preserve"> niż przed rokiem. Bezrobotni poprzednio pracujący stanowili 8</w:t>
      </w:r>
      <w:r>
        <w:rPr>
          <w:rFonts w:ascii="Arial" w:hAnsi="Arial" w:cs="Arial"/>
          <w:sz w:val="20"/>
          <w:szCs w:val="20"/>
        </w:rPr>
        <w:t>8,1</w:t>
      </w:r>
      <w:r w:rsidRPr="005B2C24">
        <w:rPr>
          <w:rFonts w:ascii="Arial" w:hAnsi="Arial" w:cs="Arial"/>
          <w:sz w:val="20"/>
          <w:szCs w:val="20"/>
        </w:rPr>
        <w:t>% ogółu zarejestrowanych, a nie posiadający żadnego stażu pracy – 1</w:t>
      </w:r>
      <w:r>
        <w:rPr>
          <w:rFonts w:ascii="Arial" w:hAnsi="Arial" w:cs="Arial"/>
          <w:sz w:val="20"/>
          <w:szCs w:val="20"/>
        </w:rPr>
        <w:t>1,9</w:t>
      </w:r>
      <w:r w:rsidRPr="005B2C24">
        <w:rPr>
          <w:rFonts w:ascii="Arial" w:hAnsi="Arial" w:cs="Arial"/>
          <w:sz w:val="20"/>
          <w:szCs w:val="20"/>
        </w:rPr>
        <w:t>%.</w:t>
      </w:r>
    </w:p>
    <w:p w:rsidR="00834903" w:rsidRPr="005B2C24" w:rsidRDefault="00834903" w:rsidP="0083490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Kobiety z terenu Częstochowy zarejestrowane w PUP stanowiły 53% ogółu (2 509 osób) a mężczyźni – 47% (2 223 osób). Prawo do zasiłku dla bezrobotnych posiadały 1 052 osoby (22,2% bezrobotnych), bez prawa do pobierania zasiłku było 3 680 osób (77,8%).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2D54A5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D54A5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20</w:t>
      </w:r>
      <w:r w:rsidRPr="002D54A5">
        <w:rPr>
          <w:rFonts w:ascii="Arial" w:hAnsi="Arial" w:cs="Arial"/>
          <w:sz w:val="20"/>
          <w:szCs w:val="20"/>
        </w:rPr>
        <w:t xml:space="preserve"> roku</w:t>
      </w:r>
      <w:r>
        <w:rPr>
          <w:rFonts w:ascii="Arial" w:hAnsi="Arial" w:cs="Arial"/>
          <w:sz w:val="20"/>
          <w:szCs w:val="20"/>
        </w:rPr>
        <w:t xml:space="preserve"> w PUP zarejestrowało</w:t>
      </w:r>
      <w:r w:rsidRPr="002D54A5">
        <w:rPr>
          <w:rFonts w:ascii="Arial" w:hAnsi="Arial" w:cs="Arial"/>
          <w:sz w:val="20"/>
          <w:szCs w:val="20"/>
        </w:rPr>
        <w:t xml:space="preserve"> się </w:t>
      </w:r>
      <w:r>
        <w:rPr>
          <w:rFonts w:ascii="Arial" w:hAnsi="Arial" w:cs="Arial"/>
          <w:sz w:val="20"/>
          <w:szCs w:val="20"/>
        </w:rPr>
        <w:t xml:space="preserve">6 975 </w:t>
      </w:r>
      <w:r w:rsidRPr="002D54A5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ó</w:t>
      </w:r>
      <w:r w:rsidRPr="002D54A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 xml:space="preserve"> bezrobotnych</w:t>
      </w:r>
      <w:r w:rsidRPr="002D54A5">
        <w:rPr>
          <w:rFonts w:ascii="Arial" w:hAnsi="Arial" w:cs="Arial"/>
          <w:sz w:val="20"/>
          <w:szCs w:val="20"/>
        </w:rPr>
        <w:t xml:space="preserve"> z Częstochowy (w 201</w:t>
      </w:r>
      <w:r>
        <w:rPr>
          <w:rFonts w:ascii="Arial" w:hAnsi="Arial" w:cs="Arial"/>
          <w:sz w:val="20"/>
          <w:szCs w:val="20"/>
        </w:rPr>
        <w:t>9</w:t>
      </w:r>
      <w:r w:rsidRPr="002D54A5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8 532), wśród których przeważały osoby rejestrujące się po</w:t>
      </w:r>
      <w:r w:rsidRPr="002D54A5">
        <w:rPr>
          <w:rFonts w:ascii="Arial" w:hAnsi="Arial" w:cs="Arial"/>
          <w:sz w:val="20"/>
          <w:szCs w:val="20"/>
        </w:rPr>
        <w:t xml:space="preserve"> raz kolejny – </w:t>
      </w:r>
      <w:r>
        <w:rPr>
          <w:rFonts w:ascii="Arial" w:hAnsi="Arial" w:cs="Arial"/>
          <w:sz w:val="20"/>
          <w:szCs w:val="20"/>
        </w:rPr>
        <w:t xml:space="preserve">5 784 osoby tj. </w:t>
      </w:r>
      <w:r w:rsidRPr="002D54A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2,9% ogółu, natomiast os</w:t>
      </w:r>
      <w:r w:rsidRPr="002D54A5">
        <w:rPr>
          <w:rFonts w:ascii="Arial" w:hAnsi="Arial" w:cs="Arial"/>
          <w:sz w:val="20"/>
          <w:szCs w:val="20"/>
        </w:rPr>
        <w:t>oby rejestrujące się po raz pierwszy stanowiły 1</w:t>
      </w:r>
      <w:r>
        <w:rPr>
          <w:rFonts w:ascii="Arial" w:hAnsi="Arial" w:cs="Arial"/>
          <w:sz w:val="20"/>
          <w:szCs w:val="20"/>
        </w:rPr>
        <w:t>7,1</w:t>
      </w:r>
      <w:r w:rsidRPr="002D54A5">
        <w:rPr>
          <w:rFonts w:ascii="Arial" w:hAnsi="Arial" w:cs="Arial"/>
          <w:sz w:val="20"/>
          <w:szCs w:val="20"/>
        </w:rPr>
        <w:t>% zarejestrowanych</w:t>
      </w:r>
      <w:r>
        <w:rPr>
          <w:rFonts w:ascii="Arial" w:hAnsi="Arial" w:cs="Arial"/>
          <w:sz w:val="20"/>
          <w:szCs w:val="20"/>
        </w:rPr>
        <w:t xml:space="preserve"> (1 191 osób)</w:t>
      </w:r>
      <w:r w:rsidRPr="002D54A5">
        <w:rPr>
          <w:rFonts w:ascii="Arial" w:hAnsi="Arial" w:cs="Arial"/>
          <w:sz w:val="20"/>
          <w:szCs w:val="20"/>
        </w:rPr>
        <w:t xml:space="preserve">.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ewidencji wyłączonych</w:t>
      </w:r>
      <w:r w:rsidRPr="002D54A5">
        <w:rPr>
          <w:rFonts w:ascii="Arial" w:hAnsi="Arial" w:cs="Arial"/>
          <w:sz w:val="20"/>
          <w:szCs w:val="20"/>
        </w:rPr>
        <w:t xml:space="preserve"> został</w:t>
      </w:r>
      <w:r>
        <w:rPr>
          <w:rFonts w:ascii="Arial" w:hAnsi="Arial" w:cs="Arial"/>
          <w:sz w:val="20"/>
          <w:szCs w:val="20"/>
        </w:rPr>
        <w:t>o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różnych przyczyn  5 471 osób (</w:t>
      </w:r>
      <w:r w:rsidRPr="002D54A5">
        <w:rPr>
          <w:rFonts w:ascii="Arial" w:hAnsi="Arial" w:cs="Arial"/>
          <w:sz w:val="20"/>
          <w:szCs w:val="20"/>
        </w:rPr>
        <w:t>w 201</w:t>
      </w:r>
      <w:r>
        <w:rPr>
          <w:rFonts w:ascii="Arial" w:hAnsi="Arial" w:cs="Arial"/>
          <w:sz w:val="20"/>
          <w:szCs w:val="20"/>
        </w:rPr>
        <w:t>9</w:t>
      </w:r>
      <w:r w:rsidRPr="002D54A5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9 364</w:t>
      </w:r>
      <w:r w:rsidRPr="002D54A5">
        <w:rPr>
          <w:rFonts w:ascii="Arial" w:hAnsi="Arial" w:cs="Arial"/>
          <w:sz w:val="20"/>
          <w:szCs w:val="20"/>
        </w:rPr>
        <w:t xml:space="preserve">). </w:t>
      </w:r>
    </w:p>
    <w:p w:rsidR="00834903" w:rsidRPr="002D54A5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Najczęstszym powodem</w:t>
      </w:r>
      <w:r w:rsidRPr="005B061B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utraty</w:t>
      </w:r>
      <w:r w:rsidRPr="000E5D20">
        <w:rPr>
          <w:rFonts w:ascii="Arial" w:hAnsi="Arial"/>
          <w:sz w:val="20"/>
        </w:rPr>
        <w:t xml:space="preserve"> status</w:t>
      </w:r>
      <w:r>
        <w:rPr>
          <w:rFonts w:ascii="Arial" w:hAnsi="Arial"/>
          <w:sz w:val="20"/>
        </w:rPr>
        <w:t>u</w:t>
      </w:r>
      <w:r w:rsidRPr="000E5D20">
        <w:rPr>
          <w:rFonts w:ascii="Arial" w:hAnsi="Arial"/>
          <w:sz w:val="20"/>
        </w:rPr>
        <w:t xml:space="preserve"> osoby bezrobotnej</w:t>
      </w:r>
      <w:r w:rsidRPr="002D54A5">
        <w:rPr>
          <w:rFonts w:ascii="Arial" w:hAnsi="Arial" w:cs="Arial"/>
          <w:sz w:val="20"/>
          <w:szCs w:val="20"/>
        </w:rPr>
        <w:t xml:space="preserve"> było:</w:t>
      </w:r>
    </w:p>
    <w:p w:rsidR="00834903" w:rsidRPr="00D35F9F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 xml:space="preserve">podjęcie pracy – </w:t>
      </w:r>
      <w:r>
        <w:rPr>
          <w:rFonts w:ascii="Arial" w:hAnsi="Arial" w:cs="Arial"/>
          <w:sz w:val="20"/>
          <w:szCs w:val="20"/>
        </w:rPr>
        <w:t>3 641</w:t>
      </w:r>
      <w:r w:rsidRPr="00D35F9F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D35F9F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D35F9F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4 168</w:t>
      </w:r>
      <w:r w:rsidRPr="00D35F9F">
        <w:rPr>
          <w:rFonts w:ascii="Arial" w:hAnsi="Arial" w:cs="Arial"/>
          <w:sz w:val="20"/>
          <w:szCs w:val="20"/>
        </w:rPr>
        <w:t>),</w:t>
      </w:r>
    </w:p>
    <w:p w:rsidR="00834903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 xml:space="preserve">niepotwierdzenie gotowości do pracy – </w:t>
      </w:r>
      <w:r>
        <w:rPr>
          <w:rFonts w:ascii="Arial" w:hAnsi="Arial" w:cs="Arial"/>
          <w:sz w:val="20"/>
          <w:szCs w:val="20"/>
        </w:rPr>
        <w:t>491 osób</w:t>
      </w:r>
      <w:r w:rsidRPr="00D35F9F">
        <w:rPr>
          <w:rFonts w:ascii="Arial" w:hAnsi="Arial" w:cs="Arial"/>
          <w:sz w:val="20"/>
          <w:szCs w:val="20"/>
        </w:rPr>
        <w:t xml:space="preserve"> (w 201</w:t>
      </w:r>
      <w:r>
        <w:rPr>
          <w:rFonts w:ascii="Arial" w:hAnsi="Arial" w:cs="Arial"/>
          <w:sz w:val="20"/>
          <w:szCs w:val="20"/>
        </w:rPr>
        <w:t>9</w:t>
      </w:r>
      <w:r w:rsidRPr="00D35F9F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 2 495</w:t>
      </w:r>
      <w:r w:rsidRPr="00D35F9F">
        <w:rPr>
          <w:rFonts w:ascii="Arial" w:hAnsi="Arial" w:cs="Arial"/>
          <w:sz w:val="20"/>
          <w:szCs w:val="20"/>
        </w:rPr>
        <w:t>),</w:t>
      </w:r>
    </w:p>
    <w:p w:rsidR="00834903" w:rsidRPr="00D35F9F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rozpoczęcie aktywnej formy w postaci szkolenia, stażu, prac społecznie użytecznych – 186 osób (w 2019 r. - 454 osoby),</w:t>
      </w:r>
    </w:p>
    <w:p w:rsidR="00834903" w:rsidRPr="00D35F9F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 xml:space="preserve">odmowa bez uzasadnionej przyczyny przyjęcia propozycji odpowiedniej pracy lub innej formy pomocy – </w:t>
      </w:r>
      <w:r>
        <w:rPr>
          <w:rFonts w:ascii="Arial" w:hAnsi="Arial" w:cs="Arial"/>
          <w:sz w:val="20"/>
          <w:szCs w:val="20"/>
        </w:rPr>
        <w:t>428</w:t>
      </w:r>
      <w:r w:rsidRPr="00D35F9F">
        <w:rPr>
          <w:rFonts w:ascii="Arial" w:hAnsi="Arial" w:cs="Arial"/>
          <w:sz w:val="20"/>
          <w:szCs w:val="20"/>
        </w:rPr>
        <w:t xml:space="preserve"> (w 201</w:t>
      </w:r>
      <w:r>
        <w:rPr>
          <w:rFonts w:ascii="Arial" w:hAnsi="Arial" w:cs="Arial"/>
          <w:sz w:val="20"/>
          <w:szCs w:val="20"/>
        </w:rPr>
        <w:t>9</w:t>
      </w:r>
      <w:r w:rsidRPr="00D35F9F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428),</w:t>
      </w:r>
      <w:r w:rsidRPr="00D35F9F">
        <w:rPr>
          <w:rFonts w:ascii="Arial" w:hAnsi="Arial" w:cs="Arial"/>
          <w:sz w:val="20"/>
          <w:szCs w:val="20"/>
        </w:rPr>
        <w:t xml:space="preserve"> </w:t>
      </w:r>
    </w:p>
    <w:p w:rsidR="00834903" w:rsidRPr="00D35F9F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35F9F">
        <w:rPr>
          <w:rFonts w:ascii="Arial" w:hAnsi="Arial" w:cs="Arial"/>
          <w:sz w:val="20"/>
          <w:szCs w:val="20"/>
        </w:rPr>
        <w:t>dobrowolna rezygnacja ze statusu bezrobotnego –</w:t>
      </w:r>
      <w:r>
        <w:rPr>
          <w:rFonts w:ascii="Arial" w:hAnsi="Arial" w:cs="Arial"/>
          <w:sz w:val="20"/>
          <w:szCs w:val="20"/>
        </w:rPr>
        <w:t xml:space="preserve"> 305 (w 2019</w:t>
      </w:r>
      <w:r w:rsidRPr="00D35F9F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764)</w:t>
      </w:r>
      <w:r w:rsidRPr="00D35F9F">
        <w:rPr>
          <w:rFonts w:ascii="Arial" w:hAnsi="Arial" w:cs="Arial"/>
          <w:sz w:val="20"/>
          <w:szCs w:val="20"/>
        </w:rPr>
        <w:t>,</w:t>
      </w:r>
    </w:p>
    <w:p w:rsidR="00834903" w:rsidRPr="00D35F9F" w:rsidRDefault="00834903" w:rsidP="00834903">
      <w:pPr>
        <w:pStyle w:val="Akapitzlist"/>
        <w:numPr>
          <w:ilvl w:val="0"/>
          <w:numId w:val="31"/>
        </w:numPr>
        <w:tabs>
          <w:tab w:val="left" w:pos="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osiągnięcie wieku emerytalnego – 131 (w 2019 r. – 138).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koniec 2020 roku s</w:t>
      </w:r>
      <w:r w:rsidRPr="002D54A5">
        <w:rPr>
          <w:rFonts w:ascii="Arial" w:hAnsi="Arial" w:cs="Arial"/>
          <w:sz w:val="20"/>
          <w:szCs w:val="20"/>
        </w:rPr>
        <w:t xml:space="preserve">tatus osoby będącej w szczególnej sytuacji na rynku pracy posiadało </w:t>
      </w:r>
      <w:r>
        <w:rPr>
          <w:rFonts w:ascii="Arial" w:hAnsi="Arial" w:cs="Arial"/>
          <w:sz w:val="20"/>
          <w:szCs w:val="20"/>
        </w:rPr>
        <w:t xml:space="preserve">3 485  </w:t>
      </w:r>
      <w:r w:rsidRPr="002D54A5">
        <w:rPr>
          <w:rFonts w:ascii="Arial" w:hAnsi="Arial" w:cs="Arial"/>
          <w:sz w:val="20"/>
          <w:szCs w:val="20"/>
        </w:rPr>
        <w:t xml:space="preserve">bezrobotnych mieszkańców Częstochowy, co stanowiło </w:t>
      </w:r>
      <w:r>
        <w:rPr>
          <w:rFonts w:ascii="Arial" w:hAnsi="Arial" w:cs="Arial"/>
          <w:sz w:val="20"/>
          <w:szCs w:val="20"/>
        </w:rPr>
        <w:t>73,6</w:t>
      </w:r>
      <w:r w:rsidRPr="002D54A5">
        <w:rPr>
          <w:rFonts w:ascii="Arial" w:hAnsi="Arial" w:cs="Arial"/>
          <w:sz w:val="20"/>
          <w:szCs w:val="20"/>
        </w:rPr>
        <w:t xml:space="preserve">% </w:t>
      </w:r>
      <w:r>
        <w:rPr>
          <w:rFonts w:ascii="Arial" w:hAnsi="Arial" w:cs="Arial"/>
          <w:sz w:val="20"/>
          <w:szCs w:val="20"/>
        </w:rPr>
        <w:t>wszystkich</w:t>
      </w:r>
      <w:r w:rsidRPr="002D54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bezrobotnych z tego terenu </w:t>
      </w:r>
      <w:r>
        <w:rPr>
          <w:rFonts w:ascii="Arial" w:hAnsi="Arial" w:cs="Arial"/>
          <w:sz w:val="20"/>
          <w:szCs w:val="20"/>
        </w:rPr>
        <w:br/>
        <w:t>(w 2019 r. – 75,8%), w tym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: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 w:rsidRPr="0090538B">
        <w:rPr>
          <w:rFonts w:ascii="Arial" w:hAnsi="Arial" w:cs="Arial"/>
          <w:sz w:val="20"/>
          <w:szCs w:val="20"/>
        </w:rPr>
        <w:t xml:space="preserve">osoby </w:t>
      </w:r>
      <w:r>
        <w:rPr>
          <w:rFonts w:ascii="Arial" w:hAnsi="Arial" w:cs="Arial"/>
          <w:sz w:val="20"/>
          <w:szCs w:val="20"/>
        </w:rPr>
        <w:t>bezrobotne do 30 roku życia – 18,4% ogółu bezrobotnych (870 osób),</w:t>
      </w:r>
    </w:p>
    <w:p w:rsidR="00834903" w:rsidRDefault="00834903" w:rsidP="00834903">
      <w:pPr>
        <w:pStyle w:val="Akapitzlist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 do 25 roku życia – 7% ogółu (331 osób),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 w:rsidRPr="00047E65">
        <w:rPr>
          <w:rFonts w:ascii="Arial" w:hAnsi="Arial" w:cs="Arial"/>
          <w:sz w:val="20"/>
          <w:szCs w:val="20"/>
        </w:rPr>
        <w:lastRenderedPageBreak/>
        <w:t xml:space="preserve">osoby długotrwale bezrobotne – </w:t>
      </w:r>
      <w:r>
        <w:rPr>
          <w:rFonts w:ascii="Arial" w:hAnsi="Arial" w:cs="Arial"/>
          <w:sz w:val="20"/>
          <w:szCs w:val="20"/>
        </w:rPr>
        <w:t>34,8% ogółu (1 648 osób),</w:t>
      </w:r>
    </w:p>
    <w:p w:rsidR="00834903" w:rsidRPr="00047E65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 w:rsidRPr="00047E65">
        <w:rPr>
          <w:rFonts w:ascii="Arial" w:hAnsi="Arial" w:cs="Arial"/>
          <w:sz w:val="20"/>
          <w:szCs w:val="20"/>
        </w:rPr>
        <w:t xml:space="preserve">osoby powyżej 50 roku życia – </w:t>
      </w:r>
      <w:r>
        <w:rPr>
          <w:rFonts w:ascii="Arial" w:hAnsi="Arial" w:cs="Arial"/>
          <w:sz w:val="20"/>
          <w:szCs w:val="20"/>
        </w:rPr>
        <w:t>32,1% ogółu (1 519 osób),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korzystające ze świadczeń z pomocy społecznej – 0,1% ogółu (6 osób),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do 6 roku życia – 12,1% ogółu (571 osób),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osoby posiadające co najmniej jedno dziecko niepełnosprawne do 18 roku życia – 0,2% ogółu</w:t>
      </w:r>
      <w:r>
        <w:rPr>
          <w:rFonts w:ascii="Arial" w:hAnsi="Arial" w:cs="Arial"/>
          <w:sz w:val="20"/>
          <w:szCs w:val="20"/>
        </w:rPr>
        <w:br/>
        <w:t>(7 osób),</w:t>
      </w:r>
    </w:p>
    <w:p w:rsidR="00834903" w:rsidRDefault="00834903" w:rsidP="00834903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niepełnosprawni –10,3% ogółu (489 osób).</w:t>
      </w:r>
    </w:p>
    <w:p w:rsidR="00AE2D0D" w:rsidRDefault="00AE2D0D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CE5441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6D0CE7">
        <w:rPr>
          <w:rFonts w:ascii="Arial" w:hAnsi="Arial" w:cs="Arial"/>
          <w:sz w:val="20"/>
          <w:szCs w:val="20"/>
        </w:rPr>
        <w:t>truktura bezrobocia jest jednym z najistotniejszych parametrów charakteryzujących rynek pracy.</w:t>
      </w:r>
      <w:r w:rsidRPr="006D0CE7">
        <w:rPr>
          <w:lang w:eastAsia="pl-PL"/>
        </w:rPr>
        <w:t xml:space="preserve"> </w:t>
      </w:r>
      <w:r>
        <w:rPr>
          <w:lang w:eastAsia="pl-PL"/>
        </w:rPr>
        <w:br/>
      </w:r>
      <w:r>
        <w:rPr>
          <w:rFonts w:ascii="Arial" w:hAnsi="Arial" w:cs="Arial"/>
          <w:sz w:val="20"/>
          <w:szCs w:val="20"/>
        </w:rPr>
        <w:t xml:space="preserve">Analizując bezrobocie w Częstochowie pod względem wykształcenia, </w:t>
      </w:r>
      <w:r w:rsidRPr="006D0CE7">
        <w:rPr>
          <w:rFonts w:ascii="Arial" w:hAnsi="Arial" w:cs="Arial"/>
          <w:sz w:val="20"/>
          <w:szCs w:val="20"/>
        </w:rPr>
        <w:t>wieku</w:t>
      </w:r>
      <w:r>
        <w:rPr>
          <w:rFonts w:ascii="Arial" w:hAnsi="Arial" w:cs="Arial"/>
          <w:sz w:val="20"/>
          <w:szCs w:val="20"/>
        </w:rPr>
        <w:t>, stażu pracy i czasu pozostawania bez pracy można stwierdzić, że ponad 43</w:t>
      </w:r>
      <w:r w:rsidRPr="00800551">
        <w:rPr>
          <w:rFonts w:ascii="Arial" w:hAnsi="Arial" w:cs="Arial"/>
          <w:sz w:val="20"/>
          <w:szCs w:val="20"/>
        </w:rPr>
        <w:t xml:space="preserve">% bezrobotnych posiadało </w:t>
      </w:r>
      <w:r>
        <w:rPr>
          <w:rFonts w:ascii="Arial" w:hAnsi="Arial" w:cs="Arial"/>
          <w:sz w:val="20"/>
          <w:szCs w:val="20"/>
        </w:rPr>
        <w:t xml:space="preserve">wykształcenie niższe niż średnie. I tak wykształcenie </w:t>
      </w:r>
      <w:r w:rsidRPr="00800551">
        <w:rPr>
          <w:rFonts w:ascii="Arial" w:hAnsi="Arial" w:cs="Arial"/>
          <w:sz w:val="20"/>
          <w:szCs w:val="20"/>
        </w:rPr>
        <w:t>zasadnicze zawodowe</w:t>
      </w:r>
      <w:r>
        <w:rPr>
          <w:rFonts w:ascii="Arial" w:hAnsi="Arial" w:cs="Arial"/>
          <w:sz w:val="20"/>
          <w:szCs w:val="20"/>
        </w:rPr>
        <w:t>/branżowe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posiadało 20,8% bezrobotnych a</w:t>
      </w:r>
      <w:r w:rsidRPr="00800551">
        <w:rPr>
          <w:rFonts w:ascii="Arial" w:hAnsi="Arial" w:cs="Arial"/>
          <w:sz w:val="20"/>
          <w:szCs w:val="20"/>
        </w:rPr>
        <w:t xml:space="preserve"> gimnazjalne</w:t>
      </w:r>
      <w:r>
        <w:rPr>
          <w:rFonts w:ascii="Arial" w:hAnsi="Arial" w:cs="Arial"/>
          <w:sz w:val="20"/>
          <w:szCs w:val="20"/>
        </w:rPr>
        <w:t>/podstawowe i poniżej -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22,6</w:t>
      </w:r>
      <w:r w:rsidRPr="0080055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.</w:t>
      </w:r>
      <w:r w:rsidRPr="0080055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Natomiast w</w:t>
      </w:r>
      <w:r w:rsidRPr="00800551">
        <w:rPr>
          <w:rFonts w:ascii="Arial" w:hAnsi="Arial" w:cs="Arial"/>
          <w:sz w:val="20"/>
          <w:szCs w:val="20"/>
        </w:rPr>
        <w:t>ykształceniem policealnym i</w:t>
      </w:r>
      <w:r w:rsidR="00CA3F17">
        <w:rPr>
          <w:rFonts w:ascii="Arial" w:hAnsi="Arial" w:cs="Arial"/>
          <w:sz w:val="20"/>
          <w:szCs w:val="20"/>
        </w:rPr>
        <w:t> </w:t>
      </w:r>
      <w:r w:rsidRPr="00800551">
        <w:rPr>
          <w:rFonts w:ascii="Arial" w:hAnsi="Arial" w:cs="Arial"/>
          <w:sz w:val="20"/>
          <w:szCs w:val="20"/>
        </w:rPr>
        <w:t xml:space="preserve">średnim </w:t>
      </w:r>
      <w:r>
        <w:rPr>
          <w:rFonts w:ascii="Arial" w:hAnsi="Arial" w:cs="Arial"/>
          <w:sz w:val="20"/>
          <w:szCs w:val="20"/>
        </w:rPr>
        <w:t>zawodowym/branżowym legitymowało się 24,1% bezrobotnych, średnim ogólnokształcącym - 9,9%, a wyższym - 22,6% </w:t>
      </w:r>
      <w:r w:rsidRPr="0080055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CE5441">
        <w:rPr>
          <w:rFonts w:ascii="Arial" w:hAnsi="Arial" w:cs="Arial"/>
          <w:sz w:val="20"/>
          <w:szCs w:val="20"/>
        </w:rPr>
        <w:t xml:space="preserve">Wśród zarejestrowanych przeważały osoby w </w:t>
      </w:r>
      <w:r>
        <w:rPr>
          <w:rFonts w:ascii="Arial" w:hAnsi="Arial" w:cs="Arial"/>
          <w:sz w:val="20"/>
          <w:szCs w:val="20"/>
        </w:rPr>
        <w:t xml:space="preserve">wieku </w:t>
      </w:r>
      <w:r w:rsidRPr="00CE5441">
        <w:rPr>
          <w:rFonts w:ascii="Arial" w:hAnsi="Arial" w:cs="Arial"/>
          <w:sz w:val="20"/>
          <w:szCs w:val="20"/>
        </w:rPr>
        <w:t xml:space="preserve">od </w:t>
      </w:r>
      <w:r>
        <w:rPr>
          <w:rFonts w:ascii="Arial" w:hAnsi="Arial" w:cs="Arial"/>
          <w:sz w:val="20"/>
          <w:szCs w:val="20"/>
        </w:rPr>
        <w:t>3</w:t>
      </w:r>
      <w:r w:rsidRPr="00CE5441">
        <w:rPr>
          <w:rFonts w:ascii="Arial" w:hAnsi="Arial" w:cs="Arial"/>
          <w:sz w:val="20"/>
          <w:szCs w:val="20"/>
        </w:rPr>
        <w:t xml:space="preserve">5 do </w:t>
      </w:r>
      <w:r>
        <w:rPr>
          <w:rFonts w:ascii="Arial" w:hAnsi="Arial" w:cs="Arial"/>
          <w:sz w:val="20"/>
          <w:szCs w:val="20"/>
        </w:rPr>
        <w:t>4</w:t>
      </w:r>
      <w:r w:rsidRPr="00CE5441">
        <w:rPr>
          <w:rFonts w:ascii="Arial" w:hAnsi="Arial" w:cs="Arial"/>
          <w:sz w:val="20"/>
          <w:szCs w:val="20"/>
        </w:rPr>
        <w:t>4 lat - 2</w:t>
      </w:r>
      <w:r>
        <w:rPr>
          <w:rFonts w:ascii="Arial" w:hAnsi="Arial" w:cs="Arial"/>
          <w:sz w:val="20"/>
          <w:szCs w:val="20"/>
        </w:rPr>
        <w:t>6</w:t>
      </w:r>
      <w:r w:rsidRPr="00CE5441">
        <w:rPr>
          <w:rFonts w:ascii="Arial" w:hAnsi="Arial" w:cs="Arial"/>
          <w:sz w:val="20"/>
          <w:szCs w:val="20"/>
        </w:rPr>
        <w:t xml:space="preserve">,4% zarejestrowanych oraz od </w:t>
      </w:r>
      <w:r>
        <w:rPr>
          <w:rFonts w:ascii="Arial" w:hAnsi="Arial" w:cs="Arial"/>
          <w:sz w:val="20"/>
          <w:szCs w:val="20"/>
        </w:rPr>
        <w:t>2</w:t>
      </w:r>
      <w:r w:rsidRPr="00CE5441">
        <w:rPr>
          <w:rFonts w:ascii="Arial" w:hAnsi="Arial" w:cs="Arial"/>
          <w:sz w:val="20"/>
          <w:szCs w:val="20"/>
        </w:rPr>
        <w:t xml:space="preserve">5 do </w:t>
      </w:r>
      <w:r>
        <w:rPr>
          <w:rFonts w:ascii="Arial" w:hAnsi="Arial" w:cs="Arial"/>
          <w:sz w:val="20"/>
          <w:szCs w:val="20"/>
        </w:rPr>
        <w:t>3</w:t>
      </w:r>
      <w:r w:rsidRPr="00CE5441">
        <w:rPr>
          <w:rFonts w:ascii="Arial" w:hAnsi="Arial" w:cs="Arial"/>
          <w:sz w:val="20"/>
          <w:szCs w:val="20"/>
        </w:rPr>
        <w:t>4 lat - 2</w:t>
      </w:r>
      <w:r>
        <w:rPr>
          <w:rFonts w:ascii="Arial" w:hAnsi="Arial" w:cs="Arial"/>
          <w:sz w:val="20"/>
          <w:szCs w:val="20"/>
        </w:rPr>
        <w:t>3</w:t>
      </w:r>
      <w:r w:rsidRPr="00CE544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2</w:t>
      </w:r>
      <w:r w:rsidRPr="00CE5441">
        <w:rPr>
          <w:rFonts w:ascii="Arial" w:hAnsi="Arial" w:cs="Arial"/>
          <w:sz w:val="20"/>
          <w:szCs w:val="20"/>
        </w:rPr>
        <w:t xml:space="preserve">%. </w:t>
      </w:r>
      <w:r>
        <w:rPr>
          <w:rFonts w:ascii="Arial" w:hAnsi="Arial" w:cs="Arial"/>
          <w:sz w:val="20"/>
          <w:szCs w:val="20"/>
        </w:rPr>
        <w:t>Wysoki był również u</w:t>
      </w:r>
      <w:r w:rsidRPr="00CE5441">
        <w:rPr>
          <w:rFonts w:ascii="Arial" w:hAnsi="Arial" w:cs="Arial"/>
          <w:sz w:val="20"/>
          <w:szCs w:val="20"/>
        </w:rPr>
        <w:t>dział osób w wieku od 45 do 54 lat</w:t>
      </w:r>
      <w:r>
        <w:rPr>
          <w:rFonts w:ascii="Arial" w:hAnsi="Arial" w:cs="Arial"/>
          <w:sz w:val="20"/>
          <w:szCs w:val="20"/>
        </w:rPr>
        <w:t xml:space="preserve"> i </w:t>
      </w:r>
      <w:r w:rsidRPr="00CE5441">
        <w:rPr>
          <w:rFonts w:ascii="Arial" w:hAnsi="Arial" w:cs="Arial"/>
          <w:sz w:val="20"/>
          <w:szCs w:val="20"/>
        </w:rPr>
        <w:t xml:space="preserve"> wynosił </w:t>
      </w:r>
      <w:r>
        <w:rPr>
          <w:rFonts w:ascii="Arial" w:hAnsi="Arial" w:cs="Arial"/>
          <w:sz w:val="20"/>
          <w:szCs w:val="20"/>
        </w:rPr>
        <w:t>23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>,</w:t>
      </w:r>
      <w:r w:rsidRPr="00CE54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 kolei bezrobotni</w:t>
      </w:r>
      <w:r w:rsidRPr="00CE5441">
        <w:rPr>
          <w:rFonts w:ascii="Arial" w:hAnsi="Arial" w:cs="Arial"/>
          <w:sz w:val="20"/>
          <w:szCs w:val="20"/>
        </w:rPr>
        <w:t xml:space="preserve"> powyżej 55 roku życia </w:t>
      </w:r>
      <w:r>
        <w:rPr>
          <w:rFonts w:ascii="Arial" w:hAnsi="Arial" w:cs="Arial"/>
          <w:sz w:val="20"/>
          <w:szCs w:val="20"/>
        </w:rPr>
        <w:t>stanowili 20,4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wszystkich zarejestrowanych</w:t>
      </w:r>
      <w:r w:rsidRPr="00CE5441">
        <w:rPr>
          <w:rFonts w:ascii="Arial" w:hAnsi="Arial" w:cs="Arial"/>
          <w:sz w:val="20"/>
          <w:szCs w:val="20"/>
        </w:rPr>
        <w:t xml:space="preserve">. Osoby młode do 25 roku życia stanowiły </w:t>
      </w:r>
      <w:r>
        <w:rPr>
          <w:rFonts w:ascii="Arial" w:hAnsi="Arial" w:cs="Arial"/>
          <w:sz w:val="20"/>
          <w:szCs w:val="20"/>
        </w:rPr>
        <w:t>7%</w:t>
      </w:r>
      <w:r w:rsidRPr="00CE5441">
        <w:rPr>
          <w:rFonts w:ascii="Arial" w:hAnsi="Arial" w:cs="Arial"/>
          <w:sz w:val="20"/>
          <w:szCs w:val="20"/>
        </w:rPr>
        <w:t xml:space="preserve"> ogółu. Pod względem długości stażu pracy: </w:t>
      </w:r>
      <w:r>
        <w:rPr>
          <w:rFonts w:ascii="Arial" w:hAnsi="Arial" w:cs="Arial"/>
          <w:sz w:val="20"/>
          <w:szCs w:val="20"/>
        </w:rPr>
        <w:t>39,7</w:t>
      </w:r>
      <w:r w:rsidRPr="00CE5441">
        <w:rPr>
          <w:rFonts w:ascii="Arial" w:hAnsi="Arial" w:cs="Arial"/>
          <w:sz w:val="20"/>
          <w:szCs w:val="20"/>
        </w:rPr>
        <w:t>%</w:t>
      </w:r>
      <w:r>
        <w:rPr>
          <w:rFonts w:ascii="Arial" w:hAnsi="Arial" w:cs="Arial"/>
          <w:sz w:val="20"/>
          <w:szCs w:val="20"/>
        </w:rPr>
        <w:t xml:space="preserve"> bezrobotnych z </w:t>
      </w:r>
      <w:r w:rsidRPr="00CE5441">
        <w:rPr>
          <w:rFonts w:ascii="Arial" w:hAnsi="Arial" w:cs="Arial"/>
          <w:sz w:val="20"/>
          <w:szCs w:val="20"/>
        </w:rPr>
        <w:t>Częstochowy posiadało staż pracy krótszy niż 5 lat, 1</w:t>
      </w:r>
      <w:r>
        <w:rPr>
          <w:rFonts w:ascii="Arial" w:hAnsi="Arial" w:cs="Arial"/>
          <w:sz w:val="20"/>
          <w:szCs w:val="20"/>
        </w:rPr>
        <w:t>4</w:t>
      </w:r>
      <w:r w:rsidRPr="00CE544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9</w:t>
      </w:r>
      <w:r w:rsidRPr="00CE5441">
        <w:rPr>
          <w:rFonts w:ascii="Arial" w:hAnsi="Arial" w:cs="Arial"/>
          <w:sz w:val="20"/>
          <w:szCs w:val="20"/>
        </w:rPr>
        <w:t>% b</w:t>
      </w:r>
      <w:r>
        <w:rPr>
          <w:rFonts w:ascii="Arial" w:hAnsi="Arial" w:cs="Arial"/>
          <w:sz w:val="20"/>
          <w:szCs w:val="20"/>
        </w:rPr>
        <w:t>ezrobotnych posiadało staż pracy</w:t>
      </w:r>
      <w:r w:rsidRPr="00CE5441">
        <w:rPr>
          <w:rFonts w:ascii="Arial" w:hAnsi="Arial" w:cs="Arial"/>
          <w:sz w:val="20"/>
          <w:szCs w:val="20"/>
        </w:rPr>
        <w:t xml:space="preserve"> od 5 do 10 lat, 1</w:t>
      </w:r>
      <w:r>
        <w:rPr>
          <w:rFonts w:ascii="Arial" w:hAnsi="Arial" w:cs="Arial"/>
          <w:sz w:val="20"/>
          <w:szCs w:val="20"/>
        </w:rPr>
        <w:t>6,3</w:t>
      </w:r>
      <w:r w:rsidRPr="00CE5441">
        <w:rPr>
          <w:rFonts w:ascii="Arial" w:hAnsi="Arial" w:cs="Arial"/>
          <w:sz w:val="20"/>
          <w:szCs w:val="20"/>
        </w:rPr>
        <w:t>% - staż pracy od 10 do 20 lat</w:t>
      </w:r>
      <w:r>
        <w:rPr>
          <w:rFonts w:ascii="Arial" w:hAnsi="Arial" w:cs="Arial"/>
          <w:sz w:val="20"/>
          <w:szCs w:val="20"/>
        </w:rPr>
        <w:t>,</w:t>
      </w:r>
      <w:r w:rsidRPr="00CE5441">
        <w:rPr>
          <w:rFonts w:ascii="Arial" w:hAnsi="Arial" w:cs="Arial"/>
          <w:sz w:val="20"/>
          <w:szCs w:val="20"/>
        </w:rPr>
        <w:t xml:space="preserve"> a bezrobotni z ponad </w:t>
      </w:r>
      <w:r w:rsidR="00CA3F17">
        <w:rPr>
          <w:rFonts w:ascii="Arial" w:hAnsi="Arial" w:cs="Arial"/>
          <w:sz w:val="20"/>
          <w:szCs w:val="20"/>
        </w:rPr>
        <w:br/>
        <w:t>2</w:t>
      </w:r>
      <w:r w:rsidRPr="00CE5441">
        <w:rPr>
          <w:rFonts w:ascii="Arial" w:hAnsi="Arial" w:cs="Arial"/>
          <w:sz w:val="20"/>
          <w:szCs w:val="20"/>
        </w:rPr>
        <w:t>0-</w:t>
      </w:r>
      <w:r w:rsidR="00CA3F17">
        <w:rPr>
          <w:rFonts w:ascii="Arial" w:hAnsi="Arial" w:cs="Arial"/>
          <w:sz w:val="20"/>
          <w:szCs w:val="20"/>
        </w:rPr>
        <w:t>l</w:t>
      </w:r>
      <w:r w:rsidRPr="00CE5441">
        <w:rPr>
          <w:rFonts w:ascii="Arial" w:hAnsi="Arial" w:cs="Arial"/>
          <w:sz w:val="20"/>
          <w:szCs w:val="20"/>
        </w:rPr>
        <w:t>etnim doświadczeniem zawodowym stanowili 1</w:t>
      </w:r>
      <w:r>
        <w:rPr>
          <w:rFonts w:ascii="Arial" w:hAnsi="Arial" w:cs="Arial"/>
          <w:sz w:val="20"/>
          <w:szCs w:val="20"/>
        </w:rPr>
        <w:t>7,2</w:t>
      </w:r>
      <w:r w:rsidRPr="00CE5441">
        <w:rPr>
          <w:rFonts w:ascii="Arial" w:hAnsi="Arial" w:cs="Arial"/>
          <w:sz w:val="20"/>
          <w:szCs w:val="20"/>
        </w:rPr>
        <w:t>% ogółu bezrobotnych.</w:t>
      </w:r>
      <w:r>
        <w:rPr>
          <w:rFonts w:ascii="Arial" w:hAnsi="Arial" w:cs="Arial"/>
          <w:sz w:val="20"/>
          <w:szCs w:val="20"/>
        </w:rPr>
        <w:t xml:space="preserve"> Bez</w:t>
      </w:r>
      <w:r w:rsidRPr="00CE5441">
        <w:rPr>
          <w:rFonts w:ascii="Arial" w:hAnsi="Arial" w:cs="Arial"/>
          <w:sz w:val="20"/>
          <w:szCs w:val="20"/>
        </w:rPr>
        <w:t xml:space="preserve"> stażu pracy </w:t>
      </w:r>
      <w:r>
        <w:rPr>
          <w:rFonts w:ascii="Arial" w:hAnsi="Arial" w:cs="Arial"/>
          <w:sz w:val="20"/>
          <w:szCs w:val="20"/>
        </w:rPr>
        <w:t>zarejestrowanych było 11,9%</w:t>
      </w:r>
      <w:r w:rsidRPr="00CE54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wszystkich</w:t>
      </w:r>
      <w:r w:rsidRPr="00CE5441">
        <w:rPr>
          <w:rFonts w:ascii="Arial" w:hAnsi="Arial" w:cs="Arial"/>
          <w:sz w:val="20"/>
          <w:szCs w:val="20"/>
        </w:rPr>
        <w:t xml:space="preserve"> bezrobotnych.</w:t>
      </w:r>
    </w:p>
    <w:p w:rsidR="00834903" w:rsidRPr="00FC7516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B3A1F">
        <w:rPr>
          <w:rFonts w:ascii="Arial" w:hAnsi="Arial" w:cs="Arial"/>
          <w:sz w:val="20"/>
          <w:szCs w:val="20"/>
        </w:rPr>
        <w:t>W końcu 20</w:t>
      </w:r>
      <w:r>
        <w:rPr>
          <w:rFonts w:ascii="Arial" w:hAnsi="Arial" w:cs="Arial"/>
          <w:sz w:val="20"/>
          <w:szCs w:val="20"/>
        </w:rPr>
        <w:t>20</w:t>
      </w:r>
      <w:r w:rsidRPr="009B3A1F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26,2%</w:t>
      </w:r>
      <w:r w:rsidRPr="009B3A1F">
        <w:rPr>
          <w:rFonts w:ascii="Arial" w:hAnsi="Arial" w:cs="Arial"/>
          <w:sz w:val="20"/>
          <w:szCs w:val="20"/>
        </w:rPr>
        <w:t xml:space="preserve"> bezrobotnych </w:t>
      </w:r>
      <w:r>
        <w:rPr>
          <w:rFonts w:ascii="Arial" w:hAnsi="Arial" w:cs="Arial"/>
          <w:sz w:val="20"/>
          <w:szCs w:val="20"/>
        </w:rPr>
        <w:t xml:space="preserve">(1 241 osób) </w:t>
      </w:r>
      <w:r w:rsidRPr="009B3A1F">
        <w:rPr>
          <w:rFonts w:ascii="Arial" w:hAnsi="Arial" w:cs="Arial"/>
          <w:sz w:val="20"/>
          <w:szCs w:val="20"/>
        </w:rPr>
        <w:t xml:space="preserve">pozostawało bez pracy dłużej niż </w:t>
      </w:r>
      <w:r>
        <w:rPr>
          <w:rFonts w:ascii="Arial" w:hAnsi="Arial" w:cs="Arial"/>
          <w:sz w:val="20"/>
          <w:szCs w:val="20"/>
        </w:rPr>
        <w:t>1 rok,</w:t>
      </w:r>
      <w:r w:rsidRPr="009B3A1F">
        <w:rPr>
          <w:rFonts w:ascii="Arial" w:hAnsi="Arial" w:cs="Arial"/>
          <w:sz w:val="20"/>
          <w:szCs w:val="20"/>
        </w:rPr>
        <w:t xml:space="preserve"> w tym </w:t>
      </w:r>
      <w:r>
        <w:rPr>
          <w:rFonts w:ascii="Arial" w:hAnsi="Arial" w:cs="Arial"/>
          <w:sz w:val="20"/>
          <w:szCs w:val="20"/>
        </w:rPr>
        <w:t>36,9% (458) stanowiły</w:t>
      </w:r>
      <w:r w:rsidRPr="009B3A1F">
        <w:rPr>
          <w:rFonts w:ascii="Arial" w:hAnsi="Arial" w:cs="Arial"/>
          <w:sz w:val="20"/>
          <w:szCs w:val="20"/>
        </w:rPr>
        <w:t xml:space="preserve"> osoby pozostające w rejestrze PUP dłużej niż 2 lata</w:t>
      </w:r>
      <w:r>
        <w:rPr>
          <w:rFonts w:ascii="Arial" w:hAnsi="Arial" w:cs="Arial"/>
          <w:sz w:val="20"/>
          <w:szCs w:val="20"/>
        </w:rPr>
        <w:t>.</w:t>
      </w:r>
      <w:r w:rsidRPr="009B3A1F">
        <w:rPr>
          <w:rFonts w:ascii="Arial" w:hAnsi="Arial" w:cs="Arial"/>
          <w:sz w:val="20"/>
          <w:szCs w:val="20"/>
        </w:rPr>
        <w:t xml:space="preserve"> 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FC7516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>W 20</w:t>
      </w:r>
      <w:r>
        <w:rPr>
          <w:rFonts w:ascii="Arial" w:hAnsi="Arial" w:cs="Arial"/>
          <w:sz w:val="20"/>
          <w:szCs w:val="20"/>
        </w:rPr>
        <w:t>20 roku</w:t>
      </w:r>
      <w:r w:rsidRPr="00FC7516">
        <w:rPr>
          <w:rFonts w:ascii="Arial" w:hAnsi="Arial" w:cs="Arial"/>
          <w:sz w:val="20"/>
          <w:szCs w:val="20"/>
        </w:rPr>
        <w:t xml:space="preserve"> pracodawcy z terenu Częstochowy zgłosili </w:t>
      </w:r>
      <w:r>
        <w:rPr>
          <w:rFonts w:ascii="Arial" w:hAnsi="Arial" w:cs="Arial"/>
          <w:sz w:val="20"/>
          <w:szCs w:val="20"/>
        </w:rPr>
        <w:t>5 228 wolnych miejsc pracy i miejsc aktywizacji zawodowej</w:t>
      </w:r>
      <w:r w:rsidRPr="00FC7516">
        <w:rPr>
          <w:rFonts w:ascii="Arial" w:hAnsi="Arial" w:cs="Arial"/>
          <w:sz w:val="20"/>
          <w:szCs w:val="20"/>
        </w:rPr>
        <w:t xml:space="preserve"> 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7 124</w:t>
      </w:r>
      <w:r w:rsidRPr="00FC751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 Z sektora publicznego wpłynęło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209</w:t>
      </w:r>
      <w:r w:rsidRPr="00FC7516">
        <w:rPr>
          <w:rFonts w:ascii="Arial" w:hAnsi="Arial" w:cs="Arial"/>
          <w:sz w:val="20"/>
          <w:szCs w:val="20"/>
        </w:rPr>
        <w:t xml:space="preserve"> ofert pracy (</w:t>
      </w:r>
      <w:r>
        <w:rPr>
          <w:rFonts w:ascii="Arial" w:hAnsi="Arial" w:cs="Arial"/>
          <w:sz w:val="20"/>
          <w:szCs w:val="20"/>
        </w:rPr>
        <w:t>4</w:t>
      </w:r>
      <w:r w:rsidRPr="00FC7516">
        <w:rPr>
          <w:rFonts w:ascii="Arial" w:hAnsi="Arial" w:cs="Arial"/>
          <w:sz w:val="20"/>
          <w:szCs w:val="20"/>
        </w:rPr>
        <w:t xml:space="preserve">% ogółu), z sektora prywatnego – </w:t>
      </w:r>
      <w:r>
        <w:rPr>
          <w:rFonts w:ascii="Arial" w:hAnsi="Arial" w:cs="Arial"/>
          <w:sz w:val="20"/>
          <w:szCs w:val="20"/>
        </w:rPr>
        <w:t>5 019</w:t>
      </w:r>
      <w:r w:rsidRPr="00FC7516">
        <w:rPr>
          <w:rFonts w:ascii="Arial" w:hAnsi="Arial" w:cs="Arial"/>
          <w:sz w:val="20"/>
          <w:szCs w:val="20"/>
        </w:rPr>
        <w:t xml:space="preserve"> (9</w:t>
      </w:r>
      <w:r>
        <w:rPr>
          <w:rFonts w:ascii="Arial" w:hAnsi="Arial" w:cs="Arial"/>
          <w:sz w:val="20"/>
          <w:szCs w:val="20"/>
        </w:rPr>
        <w:t>6%). Miejsca subsydiowane (609)</w:t>
      </w:r>
      <w:r w:rsidRPr="00FC7516">
        <w:rPr>
          <w:rFonts w:ascii="Arial" w:hAnsi="Arial" w:cs="Arial"/>
          <w:sz w:val="20"/>
          <w:szCs w:val="20"/>
        </w:rPr>
        <w:t xml:space="preserve"> stanowiły </w:t>
      </w:r>
      <w:r>
        <w:rPr>
          <w:rFonts w:ascii="Arial" w:hAnsi="Arial" w:cs="Arial"/>
          <w:sz w:val="20"/>
          <w:szCs w:val="20"/>
        </w:rPr>
        <w:t>11,6</w:t>
      </w:r>
      <w:r w:rsidRPr="00FC7516">
        <w:rPr>
          <w:rFonts w:ascii="Arial" w:hAnsi="Arial" w:cs="Arial"/>
          <w:sz w:val="20"/>
          <w:szCs w:val="20"/>
        </w:rPr>
        <w:t>% ogółu zgłoszonych miejsc pracy z Częstochowy.</w:t>
      </w:r>
      <w:r>
        <w:rPr>
          <w:rFonts w:ascii="Arial" w:hAnsi="Arial" w:cs="Arial"/>
          <w:sz w:val="20"/>
          <w:szCs w:val="20"/>
        </w:rPr>
        <w:t xml:space="preserve"> Dla osób niepełnosprawnych pracodawcy zgłosili 98 wolnych miejsc.</w:t>
      </w:r>
    </w:p>
    <w:p w:rsidR="00834903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34903" w:rsidRPr="00FC7516" w:rsidRDefault="00834903" w:rsidP="0083490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Aktywizacją zawodową objętych zostało </w:t>
      </w:r>
      <w:r w:rsidRPr="00FC7516">
        <w:rPr>
          <w:rFonts w:ascii="Arial" w:hAnsi="Arial" w:cs="Arial"/>
          <w:sz w:val="20"/>
          <w:szCs w:val="20"/>
        </w:rPr>
        <w:t xml:space="preserve">w </w:t>
      </w:r>
      <w:r>
        <w:rPr>
          <w:rFonts w:ascii="Arial" w:hAnsi="Arial" w:cs="Arial"/>
          <w:sz w:val="20"/>
          <w:szCs w:val="20"/>
        </w:rPr>
        <w:t>2020 r.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534</w:t>
      </w:r>
      <w:r w:rsidRPr="00FC7516">
        <w:rPr>
          <w:rFonts w:ascii="Arial" w:hAnsi="Arial" w:cs="Arial"/>
          <w:sz w:val="20"/>
          <w:szCs w:val="20"/>
        </w:rPr>
        <w:t xml:space="preserve"> bezrobotnych mieszkańców Częstochowy </w:t>
      </w:r>
      <w:r>
        <w:rPr>
          <w:rFonts w:ascii="Arial" w:hAnsi="Arial" w:cs="Arial"/>
          <w:sz w:val="20"/>
          <w:szCs w:val="20"/>
        </w:rPr>
        <w:br/>
      </w:r>
      <w:r w:rsidRPr="00FC7516">
        <w:rPr>
          <w:rFonts w:ascii="Arial" w:hAnsi="Arial" w:cs="Arial"/>
          <w:sz w:val="20"/>
          <w:szCs w:val="20"/>
        </w:rPr>
        <w:t>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>–</w:t>
      </w:r>
      <w:r w:rsidRPr="00FC75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994 </w:t>
      </w:r>
      <w:r w:rsidRPr="00FC7516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>o</w:t>
      </w:r>
      <w:r w:rsidRPr="00FC7516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 w:rsidRPr="00FC7516">
        <w:rPr>
          <w:rFonts w:ascii="Arial" w:hAnsi="Arial" w:cs="Arial"/>
          <w:sz w:val="20"/>
          <w:szCs w:val="20"/>
        </w:rPr>
        <w:t>), którzy skorzystali z:</w:t>
      </w:r>
    </w:p>
    <w:p w:rsidR="00834903" w:rsidRPr="00FC7516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prac interwencyjnych – </w:t>
      </w:r>
      <w:r>
        <w:rPr>
          <w:rFonts w:ascii="Arial" w:hAnsi="Arial" w:cs="Arial"/>
          <w:sz w:val="20"/>
          <w:szCs w:val="20"/>
        </w:rPr>
        <w:t>61 osó</w:t>
      </w:r>
      <w:r w:rsidRPr="00FC7516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- </w:t>
      </w:r>
      <w:r>
        <w:rPr>
          <w:rFonts w:ascii="Arial" w:hAnsi="Arial" w:cs="Arial"/>
          <w:sz w:val="20"/>
          <w:szCs w:val="20"/>
        </w:rPr>
        <w:t>59</w:t>
      </w:r>
      <w:r w:rsidRPr="00FC7516">
        <w:rPr>
          <w:rFonts w:ascii="Arial" w:hAnsi="Arial" w:cs="Arial"/>
          <w:sz w:val="20"/>
          <w:szCs w:val="20"/>
        </w:rPr>
        <w:t xml:space="preserve"> osób),</w:t>
      </w:r>
    </w:p>
    <w:p w:rsidR="00834903" w:rsidRPr="00FC7516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robót publicznych – </w:t>
      </w:r>
      <w:r>
        <w:rPr>
          <w:rFonts w:ascii="Arial" w:hAnsi="Arial" w:cs="Arial"/>
          <w:sz w:val="20"/>
          <w:szCs w:val="20"/>
        </w:rPr>
        <w:t>48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FC7516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44)</w:t>
      </w:r>
      <w:r w:rsidRPr="00FC7516">
        <w:rPr>
          <w:rFonts w:ascii="Arial" w:hAnsi="Arial" w:cs="Arial"/>
          <w:sz w:val="20"/>
          <w:szCs w:val="20"/>
        </w:rPr>
        <w:t>,</w:t>
      </w:r>
    </w:p>
    <w:p w:rsidR="00834903" w:rsidRPr="00FC7516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>stażu</w:t>
      </w:r>
      <w:r>
        <w:rPr>
          <w:rFonts w:ascii="Arial" w:hAnsi="Arial" w:cs="Arial"/>
          <w:sz w:val="20"/>
          <w:szCs w:val="20"/>
        </w:rPr>
        <w:t xml:space="preserve"> </w:t>
      </w:r>
      <w:r w:rsidRPr="00FC7516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167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FC7516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404)</w:t>
      </w:r>
      <w:r w:rsidRPr="00FC7516">
        <w:rPr>
          <w:rFonts w:ascii="Arial" w:hAnsi="Arial" w:cs="Arial"/>
          <w:sz w:val="20"/>
          <w:szCs w:val="20"/>
        </w:rPr>
        <w:t>,</w:t>
      </w:r>
    </w:p>
    <w:p w:rsidR="00834903" w:rsidRPr="00FC7516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szkoleń (w tym w ramach bonu szkoleniowego)  – </w:t>
      </w:r>
      <w:r>
        <w:rPr>
          <w:rFonts w:ascii="Arial" w:hAnsi="Arial" w:cs="Arial"/>
          <w:sz w:val="20"/>
          <w:szCs w:val="20"/>
        </w:rPr>
        <w:t>10</w:t>
      </w:r>
      <w:r w:rsidRPr="00FC7516">
        <w:rPr>
          <w:rFonts w:ascii="Arial" w:hAnsi="Arial" w:cs="Arial"/>
          <w:sz w:val="20"/>
          <w:szCs w:val="20"/>
        </w:rPr>
        <w:t xml:space="preserve"> osób (w 201</w:t>
      </w:r>
      <w:r>
        <w:rPr>
          <w:rFonts w:ascii="Arial" w:hAnsi="Arial" w:cs="Arial"/>
          <w:sz w:val="20"/>
          <w:szCs w:val="20"/>
        </w:rPr>
        <w:t xml:space="preserve">9 </w:t>
      </w:r>
      <w:r w:rsidRPr="00FC7516">
        <w:rPr>
          <w:rFonts w:ascii="Arial" w:hAnsi="Arial" w:cs="Arial"/>
          <w:sz w:val="20"/>
          <w:szCs w:val="20"/>
        </w:rPr>
        <w:t xml:space="preserve">r.  – </w:t>
      </w:r>
      <w:r>
        <w:rPr>
          <w:rFonts w:ascii="Arial" w:hAnsi="Arial" w:cs="Arial"/>
          <w:sz w:val="20"/>
          <w:szCs w:val="20"/>
        </w:rPr>
        <w:t>40</w:t>
      </w:r>
      <w:r w:rsidRPr="00FC7516">
        <w:rPr>
          <w:rFonts w:ascii="Arial" w:hAnsi="Arial" w:cs="Arial"/>
          <w:sz w:val="20"/>
          <w:szCs w:val="20"/>
        </w:rPr>
        <w:t>),</w:t>
      </w:r>
    </w:p>
    <w:p w:rsidR="00834903" w:rsidRPr="00FC7516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7516">
        <w:rPr>
          <w:rFonts w:ascii="Arial" w:hAnsi="Arial" w:cs="Arial"/>
          <w:sz w:val="20"/>
          <w:szCs w:val="20"/>
        </w:rPr>
        <w:t xml:space="preserve">jednorazowych środków na podjęcie działalności gospodarczej – </w:t>
      </w:r>
      <w:r>
        <w:rPr>
          <w:rFonts w:ascii="Arial" w:hAnsi="Arial" w:cs="Arial"/>
          <w:sz w:val="20"/>
          <w:szCs w:val="20"/>
        </w:rPr>
        <w:t>104</w:t>
      </w:r>
      <w:r w:rsidRPr="00FC7516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o</w:t>
      </w:r>
      <w:r w:rsidRPr="00FC7516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y</w:t>
      </w:r>
      <w:r w:rsidRPr="00FC7516">
        <w:rPr>
          <w:rFonts w:ascii="Arial" w:hAnsi="Arial" w:cs="Arial"/>
          <w:sz w:val="20"/>
          <w:szCs w:val="20"/>
        </w:rPr>
        <w:t xml:space="preserve"> (w 201</w:t>
      </w:r>
      <w:r>
        <w:rPr>
          <w:rFonts w:ascii="Arial" w:hAnsi="Arial" w:cs="Arial"/>
          <w:sz w:val="20"/>
          <w:szCs w:val="20"/>
        </w:rPr>
        <w:t>9</w:t>
      </w:r>
      <w:r w:rsidRPr="00FC7516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176</w:t>
      </w:r>
      <w:r w:rsidRPr="00FC7516">
        <w:rPr>
          <w:rFonts w:ascii="Arial" w:hAnsi="Arial" w:cs="Arial"/>
          <w:sz w:val="20"/>
          <w:szCs w:val="20"/>
        </w:rPr>
        <w:t>),</w:t>
      </w:r>
    </w:p>
    <w:p w:rsidR="00834903" w:rsidRPr="009175D0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175D0">
        <w:rPr>
          <w:rFonts w:ascii="Arial" w:hAnsi="Arial" w:cs="Arial"/>
          <w:sz w:val="20"/>
          <w:szCs w:val="20"/>
        </w:rPr>
        <w:t xml:space="preserve">zatrudnienia w ramach </w:t>
      </w:r>
      <w:r>
        <w:rPr>
          <w:rFonts w:ascii="Arial" w:hAnsi="Arial" w:cs="Arial"/>
          <w:sz w:val="20"/>
          <w:szCs w:val="20"/>
        </w:rPr>
        <w:t xml:space="preserve">refundacji </w:t>
      </w:r>
      <w:r w:rsidRPr="009175D0">
        <w:rPr>
          <w:rFonts w:ascii="Arial" w:hAnsi="Arial" w:cs="Arial"/>
          <w:sz w:val="20"/>
          <w:szCs w:val="20"/>
        </w:rPr>
        <w:t xml:space="preserve">kosztów wyposażenia lub doposażenia stanowiska pracy – </w:t>
      </w:r>
      <w:r>
        <w:rPr>
          <w:rFonts w:ascii="Arial" w:hAnsi="Arial" w:cs="Arial"/>
          <w:sz w:val="20"/>
          <w:szCs w:val="20"/>
        </w:rPr>
        <w:t>108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182</w:t>
      </w:r>
      <w:r w:rsidRPr="009175D0">
        <w:rPr>
          <w:rFonts w:ascii="Arial" w:hAnsi="Arial" w:cs="Arial"/>
          <w:sz w:val="20"/>
          <w:szCs w:val="20"/>
        </w:rPr>
        <w:t>),</w:t>
      </w:r>
    </w:p>
    <w:p w:rsidR="00834903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podjęcia pracy w związku z</w:t>
      </w:r>
      <w:r w:rsidRPr="009175D0">
        <w:rPr>
          <w:rFonts w:ascii="Arial" w:hAnsi="Arial" w:cs="Arial"/>
          <w:sz w:val="20"/>
          <w:szCs w:val="20"/>
        </w:rPr>
        <w:t xml:space="preserve"> przyznaniem</w:t>
      </w:r>
      <w:r>
        <w:rPr>
          <w:rFonts w:ascii="Arial" w:hAnsi="Arial" w:cs="Arial"/>
          <w:sz w:val="20"/>
          <w:szCs w:val="20"/>
        </w:rPr>
        <w:t xml:space="preserve"> bonu na zasiedlenie – 11 osób (w 2019 r. – 19)</w:t>
      </w:r>
    </w:p>
    <w:p w:rsidR="00834903" w:rsidRPr="009175D0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dofinansowania</w:t>
      </w:r>
      <w:r w:rsidRPr="009175D0">
        <w:rPr>
          <w:rFonts w:ascii="Arial" w:hAnsi="Arial" w:cs="Arial"/>
          <w:sz w:val="20"/>
          <w:szCs w:val="20"/>
        </w:rPr>
        <w:t xml:space="preserve"> wynagrodzenia za zatrudnienie bezrobotnego, który ukończył 50 lat – 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 r. – </w:t>
      </w:r>
      <w:r>
        <w:rPr>
          <w:rFonts w:ascii="Arial" w:hAnsi="Arial" w:cs="Arial"/>
          <w:sz w:val="20"/>
          <w:szCs w:val="20"/>
        </w:rPr>
        <w:t>10</w:t>
      </w:r>
      <w:r w:rsidRPr="009175D0">
        <w:rPr>
          <w:rFonts w:ascii="Arial" w:hAnsi="Arial" w:cs="Arial"/>
          <w:sz w:val="20"/>
          <w:szCs w:val="20"/>
        </w:rPr>
        <w:t xml:space="preserve">), </w:t>
      </w:r>
    </w:p>
    <w:p w:rsidR="00834903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9175D0">
        <w:rPr>
          <w:rFonts w:ascii="Arial" w:hAnsi="Arial" w:cs="Arial"/>
          <w:sz w:val="20"/>
          <w:szCs w:val="20"/>
        </w:rPr>
        <w:t xml:space="preserve">prac społecznie użytecznych –  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 os</w:t>
      </w:r>
      <w:r>
        <w:rPr>
          <w:rFonts w:ascii="Arial" w:hAnsi="Arial" w:cs="Arial"/>
          <w:sz w:val="20"/>
          <w:szCs w:val="20"/>
        </w:rPr>
        <w:t>ó</w:t>
      </w:r>
      <w:r w:rsidRPr="009175D0">
        <w:rPr>
          <w:rFonts w:ascii="Arial" w:hAnsi="Arial" w:cs="Arial"/>
          <w:sz w:val="20"/>
          <w:szCs w:val="20"/>
        </w:rPr>
        <w:t>b (w 201</w:t>
      </w:r>
      <w:r>
        <w:rPr>
          <w:rFonts w:ascii="Arial" w:hAnsi="Arial" w:cs="Arial"/>
          <w:sz w:val="20"/>
          <w:szCs w:val="20"/>
        </w:rPr>
        <w:t>9</w:t>
      </w:r>
      <w:r w:rsidRPr="009175D0">
        <w:rPr>
          <w:rFonts w:ascii="Arial" w:hAnsi="Arial" w:cs="Arial"/>
          <w:sz w:val="20"/>
          <w:szCs w:val="20"/>
        </w:rPr>
        <w:t xml:space="preserve"> r. –</w:t>
      </w:r>
      <w:r>
        <w:rPr>
          <w:rFonts w:ascii="Arial" w:hAnsi="Arial" w:cs="Arial"/>
          <w:sz w:val="20"/>
          <w:szCs w:val="20"/>
        </w:rPr>
        <w:t xml:space="preserve"> 10</w:t>
      </w:r>
      <w:r w:rsidRPr="009175D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834903" w:rsidRPr="008E065E" w:rsidRDefault="00834903" w:rsidP="00834903">
      <w:pPr>
        <w:numPr>
          <w:ilvl w:val="0"/>
          <w:numId w:val="30"/>
        </w:numPr>
        <w:suppressAutoHyphens w:val="0"/>
        <w:spacing w:line="360" w:lineRule="auto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4D7C14">
        <w:rPr>
          <w:rFonts w:ascii="Arial" w:hAnsi="Arial" w:cs="Arial"/>
          <w:kern w:val="36"/>
          <w:sz w:val="20"/>
          <w:szCs w:val="20"/>
        </w:rPr>
        <w:t xml:space="preserve">podjęcia pracy w ramach refundacji części kosztów poniesionych na wynagrodzenia, nagrody oraz składki na ubezpieczenia społeczne skierowanego bezrobotnego do 30 roku życia </w:t>
      </w:r>
      <w:r>
        <w:rPr>
          <w:rFonts w:ascii="Arial" w:hAnsi="Arial" w:cs="Arial"/>
          <w:kern w:val="36"/>
          <w:sz w:val="20"/>
          <w:szCs w:val="20"/>
        </w:rPr>
        <w:br/>
      </w:r>
      <w:r w:rsidRPr="004D7C14">
        <w:rPr>
          <w:rFonts w:ascii="Arial" w:hAnsi="Arial" w:cs="Arial"/>
          <w:kern w:val="36"/>
          <w:sz w:val="20"/>
          <w:szCs w:val="20"/>
        </w:rPr>
        <w:t>(art. 150f)</w:t>
      </w:r>
      <w:r>
        <w:rPr>
          <w:rFonts w:ascii="Arial" w:hAnsi="Arial" w:cs="Arial"/>
          <w:kern w:val="36"/>
          <w:sz w:val="20"/>
          <w:szCs w:val="20"/>
        </w:rPr>
        <w:t xml:space="preserve"> </w:t>
      </w:r>
      <w:r w:rsidRPr="004D7C14">
        <w:rPr>
          <w:rFonts w:ascii="Arial" w:hAnsi="Arial" w:cs="Arial"/>
          <w:kern w:val="36"/>
          <w:sz w:val="20"/>
          <w:szCs w:val="20"/>
        </w:rPr>
        <w:t xml:space="preserve">– </w:t>
      </w:r>
      <w:r>
        <w:rPr>
          <w:rFonts w:ascii="Arial" w:hAnsi="Arial" w:cs="Arial"/>
          <w:kern w:val="36"/>
          <w:sz w:val="20"/>
          <w:szCs w:val="20"/>
        </w:rPr>
        <w:t>7</w:t>
      </w:r>
      <w:r w:rsidRPr="004D7C14">
        <w:rPr>
          <w:rFonts w:ascii="Arial" w:hAnsi="Arial" w:cs="Arial"/>
          <w:kern w:val="36"/>
          <w:sz w:val="20"/>
          <w:szCs w:val="20"/>
        </w:rPr>
        <w:t xml:space="preserve"> os</w:t>
      </w:r>
      <w:r>
        <w:rPr>
          <w:rFonts w:ascii="Arial" w:hAnsi="Arial" w:cs="Arial"/>
          <w:kern w:val="36"/>
          <w:sz w:val="20"/>
          <w:szCs w:val="20"/>
        </w:rPr>
        <w:t>ób</w:t>
      </w:r>
      <w:r w:rsidRPr="004D7C14">
        <w:rPr>
          <w:rFonts w:ascii="Arial" w:hAnsi="Arial" w:cs="Arial"/>
          <w:kern w:val="36"/>
          <w:sz w:val="20"/>
          <w:szCs w:val="20"/>
        </w:rPr>
        <w:t xml:space="preserve"> (w 201</w:t>
      </w:r>
      <w:r>
        <w:rPr>
          <w:rFonts w:ascii="Arial" w:hAnsi="Arial" w:cs="Arial"/>
          <w:kern w:val="36"/>
          <w:sz w:val="20"/>
          <w:szCs w:val="20"/>
        </w:rPr>
        <w:t>9</w:t>
      </w:r>
      <w:r w:rsidRPr="004D7C14">
        <w:rPr>
          <w:rFonts w:ascii="Arial" w:hAnsi="Arial" w:cs="Arial"/>
          <w:kern w:val="36"/>
          <w:sz w:val="20"/>
          <w:szCs w:val="20"/>
        </w:rPr>
        <w:t xml:space="preserve"> r. – </w:t>
      </w:r>
      <w:r>
        <w:rPr>
          <w:rFonts w:ascii="Arial" w:hAnsi="Arial" w:cs="Arial"/>
          <w:kern w:val="36"/>
          <w:sz w:val="20"/>
          <w:szCs w:val="20"/>
        </w:rPr>
        <w:t>50).</w:t>
      </w: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834903" w:rsidRDefault="00834903" w:rsidP="00834903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>Udział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bezrobotnych z </w:t>
      </w:r>
      <w:proofErr w:type="spellStart"/>
      <w:r w:rsidRPr="002D54A5">
        <w:rPr>
          <w:rFonts w:ascii="Arial" w:hAnsi="Arial" w:cs="Arial"/>
          <w:b/>
          <w:bCs/>
          <w:iCs/>
          <w:sz w:val="20"/>
          <w:szCs w:val="20"/>
        </w:rPr>
        <w:t>miasta</w:t>
      </w:r>
      <w:proofErr w:type="spellEnd"/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Częstochowy </w:t>
      </w:r>
      <w:r w:rsidRPr="002D54A5">
        <w:rPr>
          <w:rFonts w:ascii="Arial" w:hAnsi="Arial" w:cs="Arial"/>
          <w:b/>
          <w:bCs/>
          <w:iCs/>
          <w:sz w:val="20"/>
          <w:szCs w:val="20"/>
        </w:rPr>
        <w:br/>
        <w:t>w</w:t>
      </w:r>
      <w:r>
        <w:rPr>
          <w:rFonts w:ascii="Arial" w:hAnsi="Arial" w:cs="Arial"/>
          <w:b/>
          <w:bCs/>
          <w:iCs/>
          <w:sz w:val="20"/>
          <w:szCs w:val="20"/>
        </w:rPr>
        <w:t>edług form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Cs/>
          <w:sz w:val="20"/>
          <w:szCs w:val="20"/>
        </w:rPr>
        <w:t>aktywizacji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zawodowej 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>w  20</w:t>
      </w:r>
      <w:r>
        <w:rPr>
          <w:rFonts w:ascii="Arial" w:hAnsi="Arial" w:cs="Arial"/>
          <w:b/>
          <w:bCs/>
          <w:iCs/>
          <w:sz w:val="20"/>
          <w:szCs w:val="20"/>
        </w:rPr>
        <w:t>20</w:t>
      </w:r>
      <w:r w:rsidRPr="002D54A5">
        <w:rPr>
          <w:rFonts w:ascii="Arial" w:hAnsi="Arial" w:cs="Arial"/>
          <w:b/>
          <w:bCs/>
          <w:iCs/>
          <w:sz w:val="20"/>
          <w:szCs w:val="20"/>
        </w:rPr>
        <w:t xml:space="preserve"> roku</w:t>
      </w:r>
    </w:p>
    <w:p w:rsidR="00834903" w:rsidRPr="002D54A5" w:rsidRDefault="00834903" w:rsidP="00834903">
      <w:pPr>
        <w:suppressAutoHyphens w:val="0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834903" w:rsidRPr="002D54A5" w:rsidRDefault="00834903" w:rsidP="00834903">
      <w:pPr>
        <w:pStyle w:val="Bezodstpw"/>
        <w:spacing w:line="36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143500" cy="3114675"/>
            <wp:effectExtent l="19050" t="0" r="19050" b="0"/>
            <wp:docPr id="11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34903" w:rsidRDefault="00834903" w:rsidP="00834903"/>
    <w:p w:rsidR="00834903" w:rsidRDefault="00834903" w:rsidP="00834903"/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834903" w:rsidRDefault="00834903" w:rsidP="00834903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końcu 2020 r. z terenu Częstochowy zarejestrowanych było 179 osób posiadających status osoby poszukującej pracy (75 kobiet, 104 mężczyzn). Osoby poszukujące pracy niepełnosprawne </w:t>
      </w:r>
      <w:r>
        <w:rPr>
          <w:rFonts w:ascii="Arial" w:hAnsi="Arial" w:cs="Arial"/>
          <w:sz w:val="20"/>
          <w:szCs w:val="20"/>
        </w:rPr>
        <w:br/>
        <w:t>i niepozostające w zatrudnieniu stanowiły 27,9% tej grupy osób (50 osób, w tym 19 kobiet).</w:t>
      </w:r>
    </w:p>
    <w:p w:rsidR="00E81D54" w:rsidRDefault="00E81D54" w:rsidP="00D13B4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F41362" w:rsidRPr="00514BD6" w:rsidRDefault="00AB2F80" w:rsidP="00514BD6">
      <w:pPr>
        <w:pStyle w:val="Bezodstpw"/>
        <w:spacing w:line="360" w:lineRule="auto"/>
        <w:rPr>
          <w:rFonts w:ascii="Arial" w:eastAsia="Meiryo" w:hAnsi="Arial" w:cs="Arial"/>
          <w:b/>
          <w:color w:val="000000"/>
          <w:sz w:val="20"/>
        </w:rPr>
      </w:pPr>
      <w:r w:rsidRPr="00514BD6">
        <w:rPr>
          <w:rFonts w:ascii="Arial" w:hAnsi="Arial" w:cs="Arial"/>
          <w:b/>
          <w:sz w:val="20"/>
        </w:rPr>
        <w:t xml:space="preserve">Działania </w:t>
      </w:r>
      <w:r w:rsidR="00E523E0" w:rsidRPr="00514BD6">
        <w:rPr>
          <w:rFonts w:ascii="Arial" w:hAnsi="Arial" w:cs="Arial"/>
          <w:b/>
          <w:sz w:val="20"/>
        </w:rPr>
        <w:t xml:space="preserve">promujące urząd, </w:t>
      </w:r>
      <w:r w:rsidR="0075185B" w:rsidRPr="00514BD6">
        <w:rPr>
          <w:rFonts w:ascii="Arial" w:hAnsi="Arial" w:cs="Arial"/>
          <w:b/>
          <w:sz w:val="20"/>
        </w:rPr>
        <w:t>poprawiające jakość obsługi</w:t>
      </w:r>
      <w:r w:rsidR="00E523E0" w:rsidRPr="00514BD6">
        <w:rPr>
          <w:rFonts w:ascii="Arial" w:hAnsi="Arial" w:cs="Arial"/>
          <w:b/>
          <w:sz w:val="20"/>
        </w:rPr>
        <w:t xml:space="preserve"> oraz </w:t>
      </w:r>
      <w:r w:rsidR="00850D06">
        <w:rPr>
          <w:rFonts w:ascii="Arial" w:hAnsi="Arial" w:cs="Arial"/>
          <w:b/>
          <w:sz w:val="20"/>
        </w:rPr>
        <w:t xml:space="preserve">inne </w:t>
      </w:r>
      <w:r w:rsidR="00E523E0" w:rsidRPr="00514BD6">
        <w:rPr>
          <w:rFonts w:ascii="Arial" w:hAnsi="Arial" w:cs="Arial"/>
          <w:b/>
          <w:sz w:val="20"/>
        </w:rPr>
        <w:t>inicjatywy</w:t>
      </w:r>
    </w:p>
    <w:p w:rsidR="002D6D4D" w:rsidRDefault="002D6D4D" w:rsidP="00774BBA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66683C" w:rsidRDefault="00C80B80" w:rsidP="00774BBA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Z powodu pandemii wiele działań w obszarze promocji musiało zostać zawieszonych lub </w:t>
      </w:r>
      <w:r w:rsidR="004504D9">
        <w:rPr>
          <w:rFonts w:ascii="Arial" w:hAnsi="Arial" w:cs="Arial"/>
          <w:sz w:val="20"/>
          <w:szCs w:val="24"/>
        </w:rPr>
        <w:t xml:space="preserve">przygotowanych </w:t>
      </w:r>
      <w:r>
        <w:rPr>
          <w:rFonts w:ascii="Arial" w:hAnsi="Arial" w:cs="Arial"/>
          <w:sz w:val="20"/>
          <w:szCs w:val="24"/>
        </w:rPr>
        <w:t>w zupełnie inny sposób</w:t>
      </w:r>
      <w:r w:rsidR="003B31EE">
        <w:rPr>
          <w:rFonts w:ascii="Arial" w:hAnsi="Arial" w:cs="Arial"/>
          <w:sz w:val="20"/>
          <w:szCs w:val="24"/>
        </w:rPr>
        <w:t xml:space="preserve"> </w:t>
      </w:r>
      <w:r w:rsidR="004504D9">
        <w:rPr>
          <w:rFonts w:ascii="Arial" w:hAnsi="Arial" w:cs="Arial"/>
          <w:sz w:val="20"/>
          <w:szCs w:val="24"/>
        </w:rPr>
        <w:t>- najczęściej w formie zdalnej</w:t>
      </w:r>
      <w:r w:rsidR="00FB44C2">
        <w:rPr>
          <w:rFonts w:ascii="Arial" w:hAnsi="Arial" w:cs="Arial"/>
          <w:sz w:val="20"/>
          <w:szCs w:val="24"/>
        </w:rPr>
        <w:t>,</w:t>
      </w:r>
      <w:r w:rsidR="004504D9">
        <w:rPr>
          <w:rFonts w:ascii="Arial" w:hAnsi="Arial" w:cs="Arial"/>
          <w:sz w:val="20"/>
          <w:szCs w:val="24"/>
        </w:rPr>
        <w:t xml:space="preserve"> z wykorzystaniem sieci internetowej</w:t>
      </w:r>
      <w:r>
        <w:rPr>
          <w:rFonts w:ascii="Arial" w:hAnsi="Arial" w:cs="Arial"/>
          <w:sz w:val="20"/>
          <w:szCs w:val="24"/>
        </w:rPr>
        <w:t xml:space="preserve">.  </w:t>
      </w:r>
      <w:r w:rsidR="00235A0A">
        <w:rPr>
          <w:rFonts w:ascii="Arial" w:hAnsi="Arial" w:cs="Arial"/>
          <w:sz w:val="20"/>
          <w:szCs w:val="24"/>
        </w:rPr>
        <w:t>W 2020 r. urząd pracy w Częstochowie nie organizował targów pracy, a kontakt z</w:t>
      </w:r>
      <w:r w:rsidR="00CA3F17">
        <w:rPr>
          <w:rFonts w:ascii="Arial" w:hAnsi="Arial" w:cs="Arial"/>
          <w:sz w:val="20"/>
          <w:szCs w:val="24"/>
        </w:rPr>
        <w:t> </w:t>
      </w:r>
      <w:r w:rsidR="00235A0A">
        <w:rPr>
          <w:rFonts w:ascii="Arial" w:hAnsi="Arial" w:cs="Arial"/>
          <w:sz w:val="20"/>
          <w:szCs w:val="24"/>
        </w:rPr>
        <w:t xml:space="preserve">pracodawcami odbywał się telefonicznie lub za pomocą poczty elektronicznej.  </w:t>
      </w:r>
    </w:p>
    <w:p w:rsidR="003B31EE" w:rsidRDefault="003B31EE" w:rsidP="00774BBA">
      <w:pPr>
        <w:pStyle w:val="Bezodstpw"/>
        <w:spacing w:line="36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W okresie pandemii dużą rolę informacyjną odegrała strona internetowa Powiatowego Urzędu Pracy w</w:t>
      </w:r>
      <w:r w:rsidR="00CA3F17">
        <w:rPr>
          <w:rFonts w:ascii="Arial" w:hAnsi="Arial" w:cs="Arial"/>
          <w:sz w:val="20"/>
          <w:szCs w:val="24"/>
        </w:rPr>
        <w:t> </w:t>
      </w:r>
      <w:r>
        <w:rPr>
          <w:rFonts w:ascii="Arial" w:hAnsi="Arial" w:cs="Arial"/>
          <w:sz w:val="20"/>
          <w:szCs w:val="24"/>
        </w:rPr>
        <w:t>Częstochowie</w:t>
      </w:r>
      <w:r w:rsidR="009517B6">
        <w:rPr>
          <w:rFonts w:ascii="Arial" w:hAnsi="Arial" w:cs="Arial"/>
          <w:sz w:val="20"/>
          <w:szCs w:val="24"/>
        </w:rPr>
        <w:t xml:space="preserve"> (czestochowa.praca.gov.pl)</w:t>
      </w:r>
      <w:r>
        <w:rPr>
          <w:rFonts w:ascii="Arial" w:hAnsi="Arial" w:cs="Arial"/>
          <w:sz w:val="20"/>
          <w:szCs w:val="24"/>
        </w:rPr>
        <w:t xml:space="preserve">, na której zamieszczano wszystkie informacje dotyczące możliwości wspierania lokalnych podmiotów gospodarczych </w:t>
      </w:r>
      <w:r w:rsidR="009517B6">
        <w:rPr>
          <w:rFonts w:ascii="Arial" w:hAnsi="Arial" w:cs="Arial"/>
          <w:sz w:val="20"/>
          <w:szCs w:val="24"/>
        </w:rPr>
        <w:t xml:space="preserve">w ramach Tarczy antykryzysowej. Obok </w:t>
      </w:r>
      <w:r w:rsidR="00514BD6">
        <w:rPr>
          <w:rFonts w:ascii="Arial" w:hAnsi="Arial" w:cs="Arial"/>
          <w:sz w:val="20"/>
          <w:szCs w:val="24"/>
        </w:rPr>
        <w:lastRenderedPageBreak/>
        <w:t xml:space="preserve">bieżących </w:t>
      </w:r>
      <w:r w:rsidR="009517B6">
        <w:rPr>
          <w:rFonts w:ascii="Arial" w:hAnsi="Arial" w:cs="Arial"/>
          <w:sz w:val="20"/>
          <w:szCs w:val="24"/>
        </w:rPr>
        <w:t>informacji</w:t>
      </w:r>
      <w:r w:rsidR="00850D06">
        <w:rPr>
          <w:rFonts w:ascii="Arial" w:hAnsi="Arial" w:cs="Arial"/>
          <w:sz w:val="20"/>
          <w:szCs w:val="24"/>
        </w:rPr>
        <w:t xml:space="preserve"> o naborach</w:t>
      </w:r>
      <w:r w:rsidR="00514BD6">
        <w:rPr>
          <w:rFonts w:ascii="Arial" w:hAnsi="Arial" w:cs="Arial"/>
          <w:sz w:val="20"/>
          <w:szCs w:val="24"/>
        </w:rPr>
        <w:t>,</w:t>
      </w:r>
      <w:r w:rsidR="009517B6">
        <w:rPr>
          <w:rFonts w:ascii="Arial" w:hAnsi="Arial" w:cs="Arial"/>
          <w:sz w:val="20"/>
          <w:szCs w:val="24"/>
        </w:rPr>
        <w:t xml:space="preserve"> na stronie udostępniono druki dokumentów potrzebnych do</w:t>
      </w:r>
      <w:r w:rsidR="00CA3F17">
        <w:rPr>
          <w:rFonts w:ascii="Arial" w:hAnsi="Arial" w:cs="Arial"/>
          <w:sz w:val="20"/>
          <w:szCs w:val="24"/>
        </w:rPr>
        <w:t> </w:t>
      </w:r>
      <w:r w:rsidR="009517B6">
        <w:rPr>
          <w:rFonts w:ascii="Arial" w:hAnsi="Arial" w:cs="Arial"/>
          <w:sz w:val="20"/>
          <w:szCs w:val="24"/>
        </w:rPr>
        <w:t>poprawnego wypełnienia i złożenia wniosków.  Te osta</w:t>
      </w:r>
      <w:r w:rsidR="00514BD6">
        <w:rPr>
          <w:rFonts w:ascii="Arial" w:hAnsi="Arial" w:cs="Arial"/>
          <w:sz w:val="20"/>
          <w:szCs w:val="24"/>
        </w:rPr>
        <w:t xml:space="preserve">tnie można </w:t>
      </w:r>
      <w:r w:rsidR="008359B3">
        <w:rPr>
          <w:rFonts w:ascii="Arial" w:hAnsi="Arial" w:cs="Arial"/>
          <w:sz w:val="20"/>
          <w:szCs w:val="24"/>
        </w:rPr>
        <w:t xml:space="preserve">było także </w:t>
      </w:r>
      <w:r w:rsidR="00514BD6">
        <w:rPr>
          <w:rFonts w:ascii="Arial" w:hAnsi="Arial" w:cs="Arial"/>
          <w:sz w:val="20"/>
          <w:szCs w:val="24"/>
        </w:rPr>
        <w:t>wrzucić do urny</w:t>
      </w:r>
      <w:r w:rsidR="00BB3C3D">
        <w:rPr>
          <w:rFonts w:ascii="Arial" w:hAnsi="Arial" w:cs="Arial"/>
          <w:sz w:val="20"/>
          <w:szCs w:val="24"/>
        </w:rPr>
        <w:t xml:space="preserve"> </w:t>
      </w:r>
      <w:r w:rsidR="00FB44C2">
        <w:rPr>
          <w:rFonts w:ascii="Arial" w:hAnsi="Arial" w:cs="Arial"/>
          <w:sz w:val="20"/>
          <w:szCs w:val="24"/>
        </w:rPr>
        <w:t xml:space="preserve">usytuowanej </w:t>
      </w:r>
      <w:r w:rsidR="00BB3C3D">
        <w:rPr>
          <w:rFonts w:ascii="Arial" w:hAnsi="Arial" w:cs="Arial"/>
          <w:sz w:val="20"/>
          <w:szCs w:val="24"/>
        </w:rPr>
        <w:t>w specjalnie wydzielonym</w:t>
      </w:r>
      <w:r w:rsidR="009517B6">
        <w:rPr>
          <w:rFonts w:ascii="Arial" w:hAnsi="Arial" w:cs="Arial"/>
          <w:sz w:val="20"/>
          <w:szCs w:val="24"/>
        </w:rPr>
        <w:t xml:space="preserve"> </w:t>
      </w:r>
      <w:r w:rsidR="00514BD6">
        <w:rPr>
          <w:rFonts w:ascii="Arial" w:hAnsi="Arial" w:cs="Arial"/>
          <w:sz w:val="20"/>
          <w:szCs w:val="24"/>
        </w:rPr>
        <w:t xml:space="preserve">w budynku </w:t>
      </w:r>
      <w:proofErr w:type="spellStart"/>
      <w:r w:rsidR="00514BD6">
        <w:rPr>
          <w:rFonts w:ascii="Arial" w:hAnsi="Arial" w:cs="Arial"/>
          <w:sz w:val="20"/>
          <w:szCs w:val="24"/>
        </w:rPr>
        <w:t>urzędu</w:t>
      </w:r>
      <w:proofErr w:type="spellEnd"/>
      <w:r w:rsidR="00DD1C95">
        <w:rPr>
          <w:rFonts w:ascii="Arial" w:hAnsi="Arial" w:cs="Arial"/>
          <w:sz w:val="20"/>
          <w:szCs w:val="24"/>
        </w:rPr>
        <w:t xml:space="preserve"> pomieszczeniu</w:t>
      </w:r>
      <w:r w:rsidR="009517B6">
        <w:rPr>
          <w:rFonts w:ascii="Arial" w:hAnsi="Arial" w:cs="Arial"/>
          <w:sz w:val="20"/>
          <w:szCs w:val="24"/>
        </w:rPr>
        <w:t>.</w:t>
      </w:r>
    </w:p>
    <w:p w:rsidR="00514BD6" w:rsidRDefault="00514BD6" w:rsidP="00514BD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Od chwili rozpoczęcia naborów</w:t>
      </w:r>
      <w:r w:rsidR="00DD1C9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l</w:t>
      </w:r>
      <w:r w:rsidR="0000669D" w:rsidRPr="0000669D">
        <w:rPr>
          <w:rFonts w:ascii="Arial" w:hAnsi="Arial" w:cs="Arial"/>
          <w:sz w:val="20"/>
        </w:rPr>
        <w:t>awinowo rosnąca liczba składanych wniosków spowodowała, że</w:t>
      </w:r>
      <w:r w:rsidR="00CA3F17">
        <w:rPr>
          <w:rFonts w:ascii="Arial" w:hAnsi="Arial" w:cs="Arial"/>
          <w:sz w:val="20"/>
        </w:rPr>
        <w:t> </w:t>
      </w:r>
      <w:r w:rsidR="0000669D">
        <w:rPr>
          <w:rFonts w:ascii="Arial" w:hAnsi="Arial" w:cs="Arial"/>
          <w:sz w:val="20"/>
        </w:rPr>
        <w:t xml:space="preserve">zreorganizowano pracę </w:t>
      </w:r>
      <w:proofErr w:type="spellStart"/>
      <w:r w:rsidR="0000669D">
        <w:rPr>
          <w:rFonts w:ascii="Arial" w:hAnsi="Arial" w:cs="Arial"/>
          <w:sz w:val="20"/>
        </w:rPr>
        <w:t>urzędu</w:t>
      </w:r>
      <w:proofErr w:type="spellEnd"/>
      <w:r w:rsidR="0000669D">
        <w:rPr>
          <w:rFonts w:ascii="Arial" w:hAnsi="Arial" w:cs="Arial"/>
          <w:sz w:val="20"/>
        </w:rPr>
        <w:t xml:space="preserve"> niemal na wszystkich płaszczyznach. P</w:t>
      </w:r>
      <w:r w:rsidR="0000669D" w:rsidRPr="0000669D">
        <w:rPr>
          <w:rFonts w:ascii="Arial" w:hAnsi="Arial" w:cs="Arial"/>
          <w:sz w:val="20"/>
        </w:rPr>
        <w:t xml:space="preserve">racownicy </w:t>
      </w:r>
      <w:r>
        <w:rPr>
          <w:rFonts w:ascii="Arial" w:hAnsi="Arial" w:cs="Arial"/>
          <w:sz w:val="20"/>
        </w:rPr>
        <w:t xml:space="preserve">PUP Częstochowa </w:t>
      </w:r>
      <w:r w:rsidR="0000669D">
        <w:rPr>
          <w:rFonts w:ascii="Arial" w:hAnsi="Arial" w:cs="Arial"/>
          <w:sz w:val="20"/>
        </w:rPr>
        <w:t xml:space="preserve">podjęli zatrudnienie </w:t>
      </w:r>
      <w:r w:rsidR="0000669D" w:rsidRPr="0000669D">
        <w:rPr>
          <w:rFonts w:ascii="Arial" w:hAnsi="Arial" w:cs="Arial"/>
          <w:sz w:val="20"/>
        </w:rPr>
        <w:t xml:space="preserve">w godzinach nadliczbowych oraz w wolne soboty, aby jak najszybciej uporać się z rozpatrywaniem, weryfikacją i podpisywaniem umów ze wszystkimi, którzy </w:t>
      </w:r>
      <w:r w:rsidR="0000669D">
        <w:rPr>
          <w:rFonts w:ascii="Arial" w:hAnsi="Arial" w:cs="Arial"/>
          <w:sz w:val="20"/>
        </w:rPr>
        <w:t>oczekiwali na pomoc</w:t>
      </w:r>
      <w:r w:rsidR="0000669D" w:rsidRPr="0000669D">
        <w:rPr>
          <w:rFonts w:ascii="Arial" w:hAnsi="Arial" w:cs="Arial"/>
          <w:sz w:val="20"/>
        </w:rPr>
        <w:t xml:space="preserve"> przewidzianą w „tarczy”.</w:t>
      </w:r>
      <w:r w:rsidR="00DD1C95">
        <w:rPr>
          <w:rFonts w:ascii="Arial" w:hAnsi="Arial" w:cs="Arial"/>
          <w:sz w:val="20"/>
        </w:rPr>
        <w:t xml:space="preserve"> </w:t>
      </w:r>
      <w:r w:rsidRPr="00514BD6">
        <w:rPr>
          <w:rFonts w:ascii="Arial" w:hAnsi="Arial" w:cs="Arial"/>
          <w:sz w:val="20"/>
          <w:szCs w:val="20"/>
        </w:rPr>
        <w:t xml:space="preserve">Warto podkreślić, że w przypadku stwierdzenia braków, nieścisłości lub pomyłek we wnioskach pracownicy </w:t>
      </w:r>
      <w:proofErr w:type="spellStart"/>
      <w:r w:rsidRPr="00514BD6">
        <w:rPr>
          <w:rFonts w:ascii="Arial" w:hAnsi="Arial" w:cs="Arial"/>
          <w:sz w:val="20"/>
          <w:szCs w:val="20"/>
        </w:rPr>
        <w:t>urzędu</w:t>
      </w:r>
      <w:proofErr w:type="spellEnd"/>
      <w:r w:rsidRPr="00514BD6">
        <w:rPr>
          <w:rFonts w:ascii="Arial" w:hAnsi="Arial" w:cs="Arial"/>
          <w:sz w:val="20"/>
          <w:szCs w:val="20"/>
        </w:rPr>
        <w:t xml:space="preserve"> bezpośrednio </w:t>
      </w:r>
      <w:r>
        <w:rPr>
          <w:rFonts w:ascii="Arial" w:hAnsi="Arial" w:cs="Arial"/>
          <w:sz w:val="20"/>
          <w:szCs w:val="20"/>
        </w:rPr>
        <w:t xml:space="preserve">kontaktowali się </w:t>
      </w:r>
      <w:r w:rsidRPr="00514BD6">
        <w:rPr>
          <w:rFonts w:ascii="Arial" w:hAnsi="Arial" w:cs="Arial"/>
          <w:sz w:val="20"/>
          <w:szCs w:val="20"/>
        </w:rPr>
        <w:t xml:space="preserve">z zainteresowanymi (telefonicznie lub mailowo) celem szybkiego wyeliminowania błędów. Negatywnie rozpatrywane </w:t>
      </w:r>
      <w:r>
        <w:rPr>
          <w:rFonts w:ascii="Arial" w:hAnsi="Arial" w:cs="Arial"/>
          <w:sz w:val="20"/>
          <w:szCs w:val="20"/>
        </w:rPr>
        <w:t xml:space="preserve">były </w:t>
      </w:r>
      <w:r w:rsidRPr="00514BD6">
        <w:rPr>
          <w:rFonts w:ascii="Arial" w:hAnsi="Arial" w:cs="Arial"/>
          <w:sz w:val="20"/>
          <w:szCs w:val="20"/>
        </w:rPr>
        <w:t xml:space="preserve">tylko te wnioski, które zgodnie z ustawą </w:t>
      </w:r>
      <w:r>
        <w:rPr>
          <w:rFonts w:ascii="Arial" w:hAnsi="Arial" w:cs="Arial"/>
          <w:sz w:val="20"/>
          <w:szCs w:val="20"/>
        </w:rPr>
        <w:t xml:space="preserve">dotyczyły </w:t>
      </w:r>
      <w:r w:rsidRPr="00514BD6">
        <w:rPr>
          <w:rFonts w:ascii="Arial" w:hAnsi="Arial" w:cs="Arial"/>
          <w:sz w:val="20"/>
          <w:szCs w:val="20"/>
        </w:rPr>
        <w:t>podmiotów nieuprawnionych do</w:t>
      </w:r>
      <w:r w:rsidR="00CA3F17">
        <w:rPr>
          <w:rFonts w:ascii="Arial" w:hAnsi="Arial" w:cs="Arial"/>
          <w:sz w:val="20"/>
          <w:szCs w:val="20"/>
        </w:rPr>
        <w:t> </w:t>
      </w:r>
      <w:r w:rsidRPr="00514BD6">
        <w:rPr>
          <w:rFonts w:ascii="Arial" w:hAnsi="Arial" w:cs="Arial"/>
          <w:sz w:val="20"/>
          <w:szCs w:val="20"/>
        </w:rPr>
        <w:t>otrzymania</w:t>
      </w:r>
      <w:r>
        <w:rPr>
          <w:rFonts w:ascii="Arial" w:hAnsi="Arial" w:cs="Arial"/>
          <w:sz w:val="20"/>
          <w:szCs w:val="20"/>
        </w:rPr>
        <w:t xml:space="preserve"> </w:t>
      </w:r>
      <w:r w:rsidR="009676AF">
        <w:rPr>
          <w:rFonts w:ascii="Arial" w:hAnsi="Arial" w:cs="Arial"/>
          <w:sz w:val="20"/>
          <w:szCs w:val="20"/>
        </w:rPr>
        <w:t>wsparcia</w:t>
      </w:r>
      <w:r w:rsidRPr="00514BD6">
        <w:rPr>
          <w:rFonts w:ascii="Arial" w:hAnsi="Arial" w:cs="Arial"/>
          <w:sz w:val="20"/>
          <w:szCs w:val="20"/>
        </w:rPr>
        <w:t>.</w:t>
      </w:r>
    </w:p>
    <w:p w:rsidR="00850D06" w:rsidRDefault="00850D06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początku marca</w:t>
      </w:r>
      <w:r w:rsidR="00BB3C3D">
        <w:rPr>
          <w:rFonts w:ascii="Arial" w:hAnsi="Arial" w:cs="Arial"/>
          <w:sz w:val="20"/>
          <w:szCs w:val="20"/>
        </w:rPr>
        <w:t xml:space="preserve"> 20</w:t>
      </w:r>
      <w:r w:rsidR="000813C7">
        <w:rPr>
          <w:rFonts w:ascii="Arial" w:hAnsi="Arial" w:cs="Arial"/>
          <w:sz w:val="20"/>
          <w:szCs w:val="20"/>
        </w:rPr>
        <w:t>2</w:t>
      </w:r>
      <w:r w:rsidR="00BB3C3D">
        <w:rPr>
          <w:rFonts w:ascii="Arial" w:hAnsi="Arial" w:cs="Arial"/>
          <w:sz w:val="20"/>
          <w:szCs w:val="20"/>
        </w:rPr>
        <w:t xml:space="preserve">0 r. Powiatowy Urząd Pracy w Częstochowie zawarł z </w:t>
      </w:r>
      <w:r w:rsidR="00BB3C3D" w:rsidRPr="00BB3C3D">
        <w:rPr>
          <w:rFonts w:ascii="Arial" w:hAnsi="Arial" w:cs="Arial"/>
          <w:sz w:val="20"/>
          <w:szCs w:val="20"/>
        </w:rPr>
        <w:t>Uniwersytet</w:t>
      </w:r>
      <w:r w:rsidR="00BB3C3D">
        <w:rPr>
          <w:rFonts w:ascii="Arial" w:hAnsi="Arial" w:cs="Arial"/>
          <w:sz w:val="20"/>
          <w:szCs w:val="20"/>
        </w:rPr>
        <w:t>em</w:t>
      </w:r>
      <w:r w:rsidR="00BB3C3D" w:rsidRPr="00BB3C3D">
        <w:rPr>
          <w:rFonts w:ascii="Arial" w:hAnsi="Arial" w:cs="Arial"/>
          <w:sz w:val="20"/>
          <w:szCs w:val="20"/>
        </w:rPr>
        <w:t xml:space="preserve"> Humanistyczno-Przyrodniczy</w:t>
      </w:r>
      <w:r w:rsidR="00BB3C3D">
        <w:rPr>
          <w:rFonts w:ascii="Arial" w:hAnsi="Arial" w:cs="Arial"/>
          <w:sz w:val="20"/>
          <w:szCs w:val="20"/>
        </w:rPr>
        <w:t>m</w:t>
      </w:r>
      <w:r w:rsidR="00BB3C3D" w:rsidRPr="00BB3C3D">
        <w:rPr>
          <w:rFonts w:ascii="Arial" w:hAnsi="Arial" w:cs="Arial"/>
          <w:sz w:val="20"/>
          <w:szCs w:val="20"/>
        </w:rPr>
        <w:t xml:space="preserve"> im. Jana Długosza w Częstochowie</w:t>
      </w:r>
      <w:r w:rsidR="00BB3C3D">
        <w:rPr>
          <w:rFonts w:ascii="Arial" w:hAnsi="Arial" w:cs="Arial"/>
          <w:sz w:val="20"/>
          <w:szCs w:val="20"/>
        </w:rPr>
        <w:t xml:space="preserve"> porozumienie o współpracy. </w:t>
      </w:r>
      <w:r w:rsidR="00DD1C95">
        <w:rPr>
          <w:rFonts w:ascii="Arial" w:hAnsi="Arial" w:cs="Arial"/>
          <w:sz w:val="20"/>
          <w:szCs w:val="20"/>
        </w:rPr>
        <w:t>W</w:t>
      </w:r>
      <w:r w:rsidR="00CA3F17">
        <w:rPr>
          <w:rFonts w:ascii="Arial" w:hAnsi="Arial" w:cs="Arial"/>
          <w:sz w:val="20"/>
          <w:szCs w:val="20"/>
        </w:rPr>
        <w:t> </w:t>
      </w:r>
      <w:r w:rsidR="00DD1C95">
        <w:rPr>
          <w:rFonts w:ascii="Arial" w:hAnsi="Arial" w:cs="Arial"/>
          <w:sz w:val="20"/>
          <w:szCs w:val="20"/>
        </w:rPr>
        <w:t>założeniach m</w:t>
      </w:r>
      <w:r>
        <w:rPr>
          <w:rFonts w:ascii="Arial" w:hAnsi="Arial" w:cs="Arial"/>
          <w:sz w:val="20"/>
          <w:szCs w:val="20"/>
        </w:rPr>
        <w:t>a ono zacieśnić kontakty między</w:t>
      </w:r>
      <w:r w:rsidR="00DD1C95">
        <w:rPr>
          <w:rFonts w:ascii="Arial" w:hAnsi="Arial" w:cs="Arial"/>
          <w:sz w:val="20"/>
          <w:szCs w:val="20"/>
        </w:rPr>
        <w:t xml:space="preserve"> urzędem pracy, a największą</w:t>
      </w:r>
      <w:r>
        <w:rPr>
          <w:rFonts w:ascii="Arial" w:hAnsi="Arial" w:cs="Arial"/>
          <w:sz w:val="20"/>
          <w:szCs w:val="20"/>
        </w:rPr>
        <w:t xml:space="preserve"> w regionie uczelnią humanistyczną.</w:t>
      </w:r>
    </w:p>
    <w:p w:rsidR="00BB3C3D" w:rsidRDefault="00BB3C3D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Porozumienie </w:t>
      </w:r>
      <w:r w:rsidR="00F56665">
        <w:rPr>
          <w:rFonts w:ascii="Arial" w:hAnsi="Arial" w:cs="Arial"/>
          <w:sz w:val="20"/>
          <w:szCs w:val="20"/>
        </w:rPr>
        <w:t xml:space="preserve">dotyczy </w:t>
      </w:r>
      <w:r>
        <w:rPr>
          <w:rFonts w:ascii="Arial" w:hAnsi="Arial" w:cs="Arial"/>
          <w:sz w:val="20"/>
          <w:szCs w:val="20"/>
        </w:rPr>
        <w:t>w szczególności:</w:t>
      </w:r>
    </w:p>
    <w:p w:rsidR="00BB3C3D" w:rsidRPr="00BB3C3D" w:rsidRDefault="00BB3C3D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realizacji</w:t>
      </w:r>
      <w:r w:rsidRPr="00BB3C3D">
        <w:rPr>
          <w:rFonts w:ascii="Arial" w:hAnsi="Arial" w:cs="Arial"/>
          <w:sz w:val="20"/>
          <w:szCs w:val="20"/>
        </w:rPr>
        <w:t xml:space="preserve"> w Częstochowie praktyk zawodowych dla studentów kierunków studiów prowadzonych na</w:t>
      </w:r>
      <w:r w:rsidR="00CA3F17">
        <w:rPr>
          <w:rFonts w:ascii="Arial" w:hAnsi="Arial" w:cs="Arial"/>
          <w:sz w:val="20"/>
          <w:szCs w:val="20"/>
        </w:rPr>
        <w:t> </w:t>
      </w:r>
      <w:r w:rsidRPr="00BB3C3D">
        <w:rPr>
          <w:rFonts w:ascii="Arial" w:hAnsi="Arial" w:cs="Arial"/>
          <w:sz w:val="20"/>
          <w:szCs w:val="20"/>
        </w:rPr>
        <w:t>Wydziale Nauk Ścisłych, Przyrodniczych i Technicznych Uniwersytetu Humanistyczno-Przyrodniczego im. Jana Długosza w Częstochowie,</w:t>
      </w:r>
    </w:p>
    <w:p w:rsidR="00BB3C3D" w:rsidRPr="00BB3C3D" w:rsidRDefault="00BB3C3D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konsultacji</w:t>
      </w:r>
      <w:r w:rsidRPr="00BB3C3D">
        <w:rPr>
          <w:rFonts w:ascii="Arial" w:hAnsi="Arial" w:cs="Arial"/>
          <w:sz w:val="20"/>
          <w:szCs w:val="20"/>
        </w:rPr>
        <w:t xml:space="preserve"> w zakresie dostosowania programów kształcenia kierunków studiów prowadzonym na</w:t>
      </w:r>
      <w:r w:rsidR="00CA3F17">
        <w:rPr>
          <w:rFonts w:ascii="Arial" w:hAnsi="Arial" w:cs="Arial"/>
          <w:sz w:val="20"/>
          <w:szCs w:val="20"/>
        </w:rPr>
        <w:t> </w:t>
      </w:r>
      <w:r w:rsidRPr="00BB3C3D">
        <w:rPr>
          <w:rFonts w:ascii="Arial" w:hAnsi="Arial" w:cs="Arial"/>
          <w:sz w:val="20"/>
          <w:szCs w:val="20"/>
        </w:rPr>
        <w:t>Wydziale Nauk Ścisłych, Przyrodniczych i Technicznych Uniwersytetu Humanistyczno-Przyrodniczego im. Jana Długosza w Częstochowie do potrzeb rynku pracy,</w:t>
      </w:r>
    </w:p>
    <w:p w:rsidR="00BB3C3D" w:rsidRPr="00BB3C3D" w:rsidRDefault="00BB3C3D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współpracy dydaktycznej</w:t>
      </w:r>
      <w:r w:rsidRPr="00BB3C3D">
        <w:rPr>
          <w:rFonts w:ascii="Arial" w:hAnsi="Arial" w:cs="Arial"/>
          <w:sz w:val="20"/>
          <w:szCs w:val="20"/>
        </w:rPr>
        <w:t xml:space="preserve"> przy realizacji wybranych zajęć i/lub szkoleń dla pracowników oraz na</w:t>
      </w:r>
      <w:r w:rsidR="00CA3F17">
        <w:rPr>
          <w:rFonts w:ascii="Arial" w:hAnsi="Arial" w:cs="Arial"/>
          <w:sz w:val="20"/>
          <w:szCs w:val="20"/>
        </w:rPr>
        <w:t> </w:t>
      </w:r>
      <w:r w:rsidRPr="00BB3C3D">
        <w:rPr>
          <w:rFonts w:ascii="Arial" w:hAnsi="Arial" w:cs="Arial"/>
          <w:sz w:val="20"/>
          <w:szCs w:val="20"/>
        </w:rPr>
        <w:t>Wydziale Nauk Ścisłych, Przyrodniczych i Technicznych Uniwersytetu Humanistyczno- Przyrodniczego im. Jana Długosza w Częstochowie,</w:t>
      </w:r>
    </w:p>
    <w:p w:rsidR="00BB3C3D" w:rsidRDefault="000813C7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BB3C3D" w:rsidRPr="00BB3C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podejmowania</w:t>
      </w:r>
      <w:r w:rsidR="00BB3C3D" w:rsidRPr="00BB3C3D">
        <w:rPr>
          <w:rFonts w:ascii="Arial" w:hAnsi="Arial" w:cs="Arial"/>
          <w:sz w:val="20"/>
          <w:szCs w:val="20"/>
        </w:rPr>
        <w:t xml:space="preserve"> innych działań związanych z profilem działalności stron </w:t>
      </w:r>
      <w:r>
        <w:rPr>
          <w:rFonts w:ascii="Arial" w:hAnsi="Arial" w:cs="Arial"/>
          <w:sz w:val="20"/>
          <w:szCs w:val="20"/>
        </w:rPr>
        <w:t>p</w:t>
      </w:r>
      <w:r w:rsidR="00BB3C3D" w:rsidRPr="00BB3C3D">
        <w:rPr>
          <w:rFonts w:ascii="Arial" w:hAnsi="Arial" w:cs="Arial"/>
          <w:sz w:val="20"/>
          <w:szCs w:val="20"/>
        </w:rPr>
        <w:t>orozumienia</w:t>
      </w:r>
      <w:r>
        <w:rPr>
          <w:rFonts w:ascii="Arial" w:hAnsi="Arial" w:cs="Arial"/>
          <w:sz w:val="20"/>
          <w:szCs w:val="20"/>
        </w:rPr>
        <w:t>.</w:t>
      </w:r>
    </w:p>
    <w:p w:rsidR="000813C7" w:rsidRDefault="000813C7" w:rsidP="00BB3C3D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60D4" w:rsidRDefault="00DD1C95" w:rsidP="004504D9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Przekazywanie istotnych informacji o </w:t>
      </w:r>
      <w:r w:rsidR="00F56665">
        <w:rPr>
          <w:rFonts w:ascii="Arial" w:hAnsi="Arial" w:cs="Arial"/>
          <w:sz w:val="20"/>
          <w:szCs w:val="20"/>
        </w:rPr>
        <w:t>działaniach</w:t>
      </w:r>
      <w:r w:rsidR="004F60D4">
        <w:rPr>
          <w:rFonts w:ascii="Arial" w:hAnsi="Arial" w:cs="Arial"/>
          <w:sz w:val="20"/>
          <w:szCs w:val="20"/>
        </w:rPr>
        <w:t xml:space="preserve"> prowadzonych przez PUP Częstochowa </w:t>
      </w:r>
      <w:r w:rsidR="00514BD6">
        <w:rPr>
          <w:rFonts w:ascii="Arial" w:hAnsi="Arial" w:cs="Arial"/>
          <w:sz w:val="20"/>
          <w:szCs w:val="20"/>
        </w:rPr>
        <w:t xml:space="preserve">w dalszym ciągu </w:t>
      </w:r>
      <w:r w:rsidR="00007511">
        <w:rPr>
          <w:rFonts w:ascii="Arial" w:hAnsi="Arial" w:cs="Arial"/>
          <w:sz w:val="20"/>
          <w:szCs w:val="20"/>
        </w:rPr>
        <w:t xml:space="preserve">odbywała się </w:t>
      </w:r>
      <w:r w:rsidR="008A5A1E">
        <w:rPr>
          <w:rFonts w:ascii="Arial" w:hAnsi="Arial" w:cs="Arial"/>
          <w:sz w:val="20"/>
          <w:szCs w:val="20"/>
        </w:rPr>
        <w:t xml:space="preserve"> </w:t>
      </w:r>
      <w:r w:rsidR="004504D9">
        <w:rPr>
          <w:rFonts w:ascii="Arial" w:hAnsi="Arial" w:cs="Arial"/>
          <w:sz w:val="20"/>
          <w:szCs w:val="20"/>
        </w:rPr>
        <w:t xml:space="preserve">poprzez </w:t>
      </w:r>
      <w:r w:rsidR="008A5A1E" w:rsidRPr="000B7E3F">
        <w:rPr>
          <w:rFonts w:ascii="Arial" w:hAnsi="Arial" w:cs="Arial"/>
          <w:sz w:val="20"/>
          <w:szCs w:val="20"/>
        </w:rPr>
        <w:t>medi</w:t>
      </w:r>
      <w:r w:rsidR="000B7E3F">
        <w:rPr>
          <w:rFonts w:ascii="Arial" w:hAnsi="Arial" w:cs="Arial"/>
          <w:sz w:val="20"/>
          <w:szCs w:val="20"/>
        </w:rPr>
        <w:t>a</w:t>
      </w:r>
      <w:r w:rsidR="008A5A1E" w:rsidRPr="000B7E3F">
        <w:rPr>
          <w:rFonts w:ascii="Arial" w:hAnsi="Arial" w:cs="Arial"/>
          <w:sz w:val="20"/>
          <w:szCs w:val="20"/>
        </w:rPr>
        <w:t xml:space="preserve"> </w:t>
      </w:r>
      <w:r w:rsidR="004F60D4" w:rsidRPr="000B7E3F">
        <w:rPr>
          <w:rFonts w:ascii="Arial" w:hAnsi="Arial" w:cs="Arial"/>
          <w:sz w:val="20"/>
          <w:szCs w:val="20"/>
        </w:rPr>
        <w:t xml:space="preserve">- </w:t>
      </w:r>
      <w:r w:rsidR="000B7E3F">
        <w:rPr>
          <w:rFonts w:ascii="Arial" w:hAnsi="Arial" w:cs="Arial"/>
          <w:sz w:val="20"/>
          <w:szCs w:val="20"/>
        </w:rPr>
        <w:t>regionalne</w:t>
      </w:r>
      <w:r w:rsidR="008A5A1E" w:rsidRPr="000B7E3F">
        <w:rPr>
          <w:rFonts w:ascii="Arial" w:hAnsi="Arial" w:cs="Arial"/>
          <w:sz w:val="20"/>
          <w:szCs w:val="20"/>
        </w:rPr>
        <w:t xml:space="preserve"> i lokaln</w:t>
      </w:r>
      <w:r w:rsidR="000B7E3F">
        <w:rPr>
          <w:rFonts w:ascii="Arial" w:hAnsi="Arial" w:cs="Arial"/>
          <w:sz w:val="20"/>
          <w:szCs w:val="20"/>
        </w:rPr>
        <w:t>e stacje telewizyjne</w:t>
      </w:r>
      <w:r w:rsidR="002E646A">
        <w:rPr>
          <w:rFonts w:ascii="Arial" w:hAnsi="Arial" w:cs="Arial"/>
          <w:sz w:val="20"/>
          <w:szCs w:val="20"/>
        </w:rPr>
        <w:t xml:space="preserve"> (TVP Katowice, NTL Radomsko,</w:t>
      </w:r>
      <w:r w:rsidR="004F60D4" w:rsidRPr="000B7E3F">
        <w:rPr>
          <w:rFonts w:ascii="Arial" w:hAnsi="Arial" w:cs="Arial"/>
          <w:sz w:val="20"/>
          <w:szCs w:val="20"/>
        </w:rPr>
        <w:t xml:space="preserve"> TV</w:t>
      </w:r>
      <w:r w:rsidR="00134A5F" w:rsidRPr="000B7E3F">
        <w:rPr>
          <w:rFonts w:ascii="Arial" w:hAnsi="Arial" w:cs="Arial"/>
          <w:sz w:val="20"/>
          <w:szCs w:val="20"/>
        </w:rPr>
        <w:t> </w:t>
      </w:r>
      <w:r w:rsidR="004F60D4" w:rsidRPr="000B7E3F">
        <w:rPr>
          <w:rFonts w:ascii="Arial" w:hAnsi="Arial" w:cs="Arial"/>
          <w:sz w:val="20"/>
          <w:szCs w:val="20"/>
        </w:rPr>
        <w:t>Orion</w:t>
      </w:r>
      <w:r w:rsidR="000B7E3F">
        <w:rPr>
          <w:rFonts w:ascii="Arial" w:hAnsi="Arial" w:cs="Arial"/>
          <w:sz w:val="20"/>
          <w:szCs w:val="20"/>
        </w:rPr>
        <w:t>), rozgłośnie</w:t>
      </w:r>
      <w:r w:rsidR="004F60D4" w:rsidRPr="000B7E3F">
        <w:rPr>
          <w:rFonts w:ascii="Arial" w:hAnsi="Arial" w:cs="Arial"/>
          <w:sz w:val="20"/>
          <w:szCs w:val="20"/>
        </w:rPr>
        <w:t xml:space="preserve"> </w:t>
      </w:r>
      <w:r w:rsidR="000B7E3F">
        <w:rPr>
          <w:rFonts w:ascii="Arial" w:hAnsi="Arial" w:cs="Arial"/>
          <w:sz w:val="20"/>
          <w:szCs w:val="20"/>
        </w:rPr>
        <w:t>radiowe</w:t>
      </w:r>
      <w:r w:rsidR="004F60D4" w:rsidRPr="000B7E3F">
        <w:rPr>
          <w:rFonts w:ascii="Arial" w:hAnsi="Arial" w:cs="Arial"/>
          <w:sz w:val="20"/>
          <w:szCs w:val="20"/>
        </w:rPr>
        <w:t xml:space="preserve"> (Radio Katowice, Radio Jura, RMF </w:t>
      </w:r>
      <w:proofErr w:type="spellStart"/>
      <w:r w:rsidR="004F60D4" w:rsidRPr="000B7E3F">
        <w:rPr>
          <w:rFonts w:ascii="Arial" w:hAnsi="Arial" w:cs="Arial"/>
          <w:sz w:val="20"/>
          <w:szCs w:val="20"/>
        </w:rPr>
        <w:t>Maxxx</w:t>
      </w:r>
      <w:proofErr w:type="spellEnd"/>
      <w:r w:rsidR="004F60D4" w:rsidRPr="000B7E3F">
        <w:rPr>
          <w:rFonts w:ascii="Arial" w:hAnsi="Arial" w:cs="Arial"/>
          <w:sz w:val="20"/>
          <w:szCs w:val="20"/>
        </w:rPr>
        <w:t xml:space="preserve">, Radio Złote Przeboje, Radio Fiat) oraz </w:t>
      </w:r>
      <w:r w:rsidR="008A5A1E" w:rsidRPr="000B7E3F">
        <w:rPr>
          <w:rFonts w:ascii="Arial" w:hAnsi="Arial" w:cs="Arial"/>
          <w:sz w:val="20"/>
          <w:szCs w:val="20"/>
        </w:rPr>
        <w:t>gazet</w:t>
      </w:r>
      <w:r w:rsidR="000B7E3F">
        <w:rPr>
          <w:rFonts w:ascii="Arial" w:hAnsi="Arial" w:cs="Arial"/>
          <w:sz w:val="20"/>
          <w:szCs w:val="20"/>
        </w:rPr>
        <w:t>y</w:t>
      </w:r>
      <w:r w:rsidR="008A5A1E" w:rsidRPr="000B7E3F">
        <w:rPr>
          <w:rFonts w:ascii="Arial" w:hAnsi="Arial" w:cs="Arial"/>
          <w:sz w:val="20"/>
          <w:szCs w:val="20"/>
        </w:rPr>
        <w:t xml:space="preserve"> </w:t>
      </w:r>
      <w:r w:rsidR="004F60D4" w:rsidRPr="000B7E3F">
        <w:rPr>
          <w:rFonts w:ascii="Arial" w:hAnsi="Arial" w:cs="Arial"/>
          <w:sz w:val="20"/>
          <w:szCs w:val="20"/>
        </w:rPr>
        <w:t>i czasopism</w:t>
      </w:r>
      <w:r w:rsidR="000B7E3F">
        <w:rPr>
          <w:rFonts w:ascii="Arial" w:hAnsi="Arial" w:cs="Arial"/>
          <w:sz w:val="20"/>
          <w:szCs w:val="20"/>
        </w:rPr>
        <w:t>a</w:t>
      </w:r>
      <w:r w:rsidR="004F60D4" w:rsidRPr="000B7E3F">
        <w:rPr>
          <w:rFonts w:ascii="Arial" w:hAnsi="Arial" w:cs="Arial"/>
          <w:sz w:val="20"/>
          <w:szCs w:val="20"/>
        </w:rPr>
        <w:t xml:space="preserve"> („Gazeta Wyborcza”, „Dziennik Zachodni”, „Życie Częstochowy i Powiatu”, „Gazeta Częstochowska”, „Nowa Trybuna Częstocho</w:t>
      </w:r>
      <w:r w:rsidR="00007511" w:rsidRPr="000B7E3F">
        <w:rPr>
          <w:rFonts w:ascii="Arial" w:hAnsi="Arial" w:cs="Arial"/>
          <w:sz w:val="20"/>
          <w:szCs w:val="20"/>
        </w:rPr>
        <w:t>wska”, „</w:t>
      </w:r>
      <w:r w:rsidR="009C2183">
        <w:rPr>
          <w:rFonts w:ascii="Arial" w:hAnsi="Arial" w:cs="Arial"/>
          <w:sz w:val="20"/>
          <w:szCs w:val="20"/>
        </w:rPr>
        <w:t>Co, gdzie, kiedy w Częstochowie</w:t>
      </w:r>
      <w:r w:rsidR="00007511" w:rsidRPr="000B7E3F">
        <w:rPr>
          <w:rFonts w:ascii="Arial" w:hAnsi="Arial" w:cs="Arial"/>
          <w:sz w:val="20"/>
          <w:szCs w:val="20"/>
        </w:rPr>
        <w:t>”</w:t>
      </w:r>
      <w:r w:rsidR="004F60D4" w:rsidRPr="000B7E3F">
        <w:rPr>
          <w:rFonts w:ascii="Arial" w:hAnsi="Arial" w:cs="Arial"/>
          <w:sz w:val="20"/>
          <w:szCs w:val="20"/>
        </w:rPr>
        <w:t xml:space="preserve">). </w:t>
      </w:r>
    </w:p>
    <w:p w:rsidR="006C7F8B" w:rsidRDefault="006C7F8B" w:rsidP="00B83ACB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60D4" w:rsidRDefault="00C92A20" w:rsidP="00B83ACB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2020</w:t>
      </w:r>
      <w:r w:rsidR="004F60D4">
        <w:rPr>
          <w:rFonts w:ascii="Arial" w:hAnsi="Arial" w:cs="Arial"/>
          <w:sz w:val="20"/>
          <w:szCs w:val="20"/>
        </w:rPr>
        <w:t xml:space="preserve"> r</w:t>
      </w:r>
      <w:r w:rsidR="009A1E76">
        <w:rPr>
          <w:rFonts w:ascii="Arial" w:hAnsi="Arial" w:cs="Arial"/>
          <w:sz w:val="20"/>
          <w:szCs w:val="20"/>
        </w:rPr>
        <w:t>.</w:t>
      </w:r>
      <w:r w:rsidR="004F60D4" w:rsidRPr="00C73A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91 </w:t>
      </w:r>
      <w:r w:rsidR="007F0274">
        <w:rPr>
          <w:rFonts w:ascii="Arial" w:hAnsi="Arial" w:cs="Arial"/>
          <w:sz w:val="20"/>
          <w:szCs w:val="20"/>
        </w:rPr>
        <w:t xml:space="preserve">pracowników </w:t>
      </w:r>
      <w:r w:rsidR="004F60D4" w:rsidRPr="00C73AEA">
        <w:rPr>
          <w:rFonts w:ascii="Arial" w:hAnsi="Arial" w:cs="Arial"/>
          <w:sz w:val="20"/>
          <w:szCs w:val="20"/>
        </w:rPr>
        <w:t>Powiatowego Urzędu Pr</w:t>
      </w:r>
      <w:r w:rsidR="003E113A">
        <w:rPr>
          <w:rFonts w:ascii="Arial" w:hAnsi="Arial" w:cs="Arial"/>
          <w:sz w:val="20"/>
          <w:szCs w:val="20"/>
        </w:rPr>
        <w:t>acy w Częstochowie uczestniczyło</w:t>
      </w:r>
      <w:r w:rsidR="004F60D4">
        <w:rPr>
          <w:rFonts w:ascii="Arial" w:hAnsi="Arial" w:cs="Arial"/>
          <w:sz w:val="20"/>
          <w:szCs w:val="20"/>
        </w:rPr>
        <w:t xml:space="preserve"> </w:t>
      </w:r>
      <w:r w:rsidR="003E113A">
        <w:rPr>
          <w:rFonts w:ascii="Arial" w:hAnsi="Arial" w:cs="Arial"/>
          <w:sz w:val="20"/>
          <w:szCs w:val="20"/>
        </w:rPr>
        <w:t>w</w:t>
      </w:r>
      <w:r w:rsidR="003D5659">
        <w:rPr>
          <w:rFonts w:ascii="Arial" w:hAnsi="Arial" w:cs="Arial"/>
          <w:sz w:val="20"/>
          <w:szCs w:val="20"/>
        </w:rPr>
        <w:t> </w:t>
      </w:r>
      <w:r w:rsidR="004F60D4">
        <w:rPr>
          <w:rFonts w:ascii="Arial" w:hAnsi="Arial" w:cs="Arial"/>
          <w:sz w:val="20"/>
          <w:szCs w:val="20"/>
        </w:rPr>
        <w:t xml:space="preserve">szkoleniach </w:t>
      </w:r>
      <w:r w:rsidR="004F60D4" w:rsidRPr="00C73AEA">
        <w:rPr>
          <w:rFonts w:ascii="Arial" w:hAnsi="Arial" w:cs="Arial"/>
          <w:sz w:val="20"/>
          <w:szCs w:val="20"/>
        </w:rPr>
        <w:t>i</w:t>
      </w:r>
      <w:r w:rsidR="004F60D4">
        <w:rPr>
          <w:rFonts w:ascii="Arial" w:hAnsi="Arial" w:cs="Arial"/>
          <w:sz w:val="20"/>
          <w:szCs w:val="20"/>
        </w:rPr>
        <w:t> </w:t>
      </w:r>
      <w:r w:rsidR="004F60D4" w:rsidRPr="00C73AEA">
        <w:rPr>
          <w:rFonts w:ascii="Arial" w:hAnsi="Arial" w:cs="Arial"/>
          <w:sz w:val="20"/>
          <w:szCs w:val="20"/>
        </w:rPr>
        <w:t>kursach</w:t>
      </w:r>
      <w:r w:rsidR="004F60D4">
        <w:rPr>
          <w:rFonts w:ascii="Arial" w:hAnsi="Arial" w:cs="Arial"/>
          <w:sz w:val="20"/>
          <w:szCs w:val="20"/>
        </w:rPr>
        <w:t xml:space="preserve">, mających na celu podniesienie kwalifikacji zawodowych i </w:t>
      </w:r>
      <w:r w:rsidR="004F60D4" w:rsidRPr="00C73AEA">
        <w:rPr>
          <w:rFonts w:ascii="Arial" w:hAnsi="Arial" w:cs="Arial"/>
          <w:sz w:val="20"/>
          <w:szCs w:val="20"/>
        </w:rPr>
        <w:t xml:space="preserve"> </w:t>
      </w:r>
      <w:r w:rsidR="004F60D4">
        <w:rPr>
          <w:rFonts w:ascii="Arial" w:hAnsi="Arial" w:cs="Arial"/>
          <w:sz w:val="20"/>
          <w:szCs w:val="20"/>
        </w:rPr>
        <w:t>zdobycie umiejętności niezbędnych do właściwiej realizacji wykonywanych zadań.</w:t>
      </w:r>
    </w:p>
    <w:p w:rsidR="005C3651" w:rsidRDefault="005C3651" w:rsidP="005C400E">
      <w:pPr>
        <w:pStyle w:val="Bezodstpw"/>
        <w:spacing w:line="360" w:lineRule="auto"/>
        <w:ind w:firstLine="284"/>
        <w:jc w:val="both"/>
        <w:rPr>
          <w:rFonts w:ascii="Arial" w:hAnsi="Arial"/>
          <w:sz w:val="20"/>
          <w:szCs w:val="24"/>
        </w:rPr>
      </w:pPr>
    </w:p>
    <w:sectPr w:rsidR="005C3651" w:rsidSect="00A034EF">
      <w:footerReference w:type="default" r:id="rId17"/>
      <w:pgSz w:w="11906" w:h="16838"/>
      <w:pgMar w:top="1417" w:right="1417" w:bottom="1417" w:left="1417" w:header="708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9FF" w:rsidRDefault="00A679FF" w:rsidP="00A22F40">
      <w:r>
        <w:separator/>
      </w:r>
    </w:p>
  </w:endnote>
  <w:endnote w:type="continuationSeparator" w:id="0">
    <w:p w:rsidR="00A679FF" w:rsidRDefault="00A679FF" w:rsidP="00A22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F80" w:rsidRDefault="00043F80">
    <w:pPr>
      <w:pStyle w:val="Stopka"/>
      <w:jc w:val="center"/>
    </w:pPr>
    <w:fldSimple w:instr=" PAGE   \* MERGEFORMAT ">
      <w:r w:rsidR="008359B3">
        <w:rPr>
          <w:noProof/>
        </w:rPr>
        <w:t>20</w:t>
      </w:r>
    </w:fldSimple>
  </w:p>
  <w:p w:rsidR="00043F80" w:rsidRDefault="00043F80" w:rsidP="00FA1AA4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9FF" w:rsidRDefault="00A679FF" w:rsidP="00A22F40">
      <w:r>
        <w:separator/>
      </w:r>
    </w:p>
  </w:footnote>
  <w:footnote w:type="continuationSeparator" w:id="0">
    <w:p w:rsidR="00A679FF" w:rsidRDefault="00A679FF" w:rsidP="00A22F40">
      <w:r>
        <w:continuationSeparator/>
      </w:r>
    </w:p>
  </w:footnote>
  <w:footnote w:id="1">
    <w:p w:rsidR="00043F80" w:rsidRPr="00483895" w:rsidRDefault="00043F80" w:rsidP="00834903">
      <w:pPr>
        <w:rPr>
          <w:rFonts w:ascii="Arial" w:hAnsi="Arial" w:cs="Arial"/>
          <w:i/>
          <w:sz w:val="18"/>
          <w:szCs w:val="18"/>
        </w:rPr>
      </w:pPr>
      <w:r w:rsidRPr="00483895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483895">
        <w:rPr>
          <w:rFonts w:ascii="Arial" w:hAnsi="Arial" w:cs="Arial"/>
          <w:i/>
          <w:sz w:val="18"/>
          <w:szCs w:val="18"/>
        </w:rPr>
        <w:t xml:space="preserve"> dane nie sumują się, osoba bezrobotna może należeć jednocześnie do kilku kategorii</w:t>
      </w:r>
    </w:p>
  </w:footnote>
  <w:footnote w:id="2">
    <w:p w:rsidR="00043F80" w:rsidRPr="00CD57EA" w:rsidRDefault="00043F80" w:rsidP="00834903">
      <w:pPr>
        <w:pStyle w:val="Tekstprzypisudolnego"/>
        <w:rPr>
          <w:rFonts w:ascii="Arial" w:hAnsi="Arial" w:cs="Arial"/>
          <w:sz w:val="18"/>
          <w:szCs w:val="18"/>
        </w:rPr>
      </w:pPr>
      <w:r w:rsidRPr="00CD57E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D57EA">
        <w:rPr>
          <w:rFonts w:ascii="Arial" w:hAnsi="Arial" w:cs="Arial"/>
          <w:sz w:val="18"/>
          <w:szCs w:val="18"/>
        </w:rPr>
        <w:t xml:space="preserve"> osoba bezrobotna może należeć</w:t>
      </w:r>
      <w:r>
        <w:rPr>
          <w:rFonts w:ascii="Arial" w:hAnsi="Arial" w:cs="Arial"/>
          <w:sz w:val="18"/>
          <w:szCs w:val="18"/>
        </w:rPr>
        <w:t xml:space="preserve"> </w:t>
      </w:r>
      <w:r w:rsidRPr="00CD57EA">
        <w:rPr>
          <w:rFonts w:ascii="Arial" w:hAnsi="Arial" w:cs="Arial"/>
          <w:sz w:val="18"/>
          <w:szCs w:val="18"/>
        </w:rPr>
        <w:t xml:space="preserve"> jednocześnie do kilku kategorii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FA0384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94F28A8A"/>
    <w:name w:val="WW8Num4"/>
    <w:lvl w:ilvl="0">
      <w:start w:val="1"/>
      <w:numFmt w:val="bullet"/>
      <w:lvlText w:val="-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</w:abstractNum>
  <w:abstractNum w:abstractNumId="3">
    <w:nsid w:val="01ED05D7"/>
    <w:multiLevelType w:val="hybridMultilevel"/>
    <w:tmpl w:val="B5FE6BE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4A1493A"/>
    <w:multiLevelType w:val="hybridMultilevel"/>
    <w:tmpl w:val="F6B05926"/>
    <w:lvl w:ilvl="0" w:tplc="803E3D6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477F6"/>
    <w:multiLevelType w:val="hybridMultilevel"/>
    <w:tmpl w:val="FB300C84"/>
    <w:lvl w:ilvl="0" w:tplc="396C3D74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25585"/>
    <w:multiLevelType w:val="hybridMultilevel"/>
    <w:tmpl w:val="265AC32A"/>
    <w:lvl w:ilvl="0" w:tplc="8CA4DCE6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E4006"/>
    <w:multiLevelType w:val="hybridMultilevel"/>
    <w:tmpl w:val="EF90FED2"/>
    <w:lvl w:ilvl="0" w:tplc="CD18C6E6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062527"/>
    <w:multiLevelType w:val="hybridMultilevel"/>
    <w:tmpl w:val="FAA04F06"/>
    <w:lvl w:ilvl="0" w:tplc="A88483DC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7B4A63"/>
    <w:multiLevelType w:val="hybridMultilevel"/>
    <w:tmpl w:val="A08C8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486AC7"/>
    <w:multiLevelType w:val="hybridMultilevel"/>
    <w:tmpl w:val="419EDB54"/>
    <w:lvl w:ilvl="0" w:tplc="4D52C0A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C64D5F"/>
    <w:multiLevelType w:val="hybridMultilevel"/>
    <w:tmpl w:val="097E73D6"/>
    <w:lvl w:ilvl="0" w:tplc="B8AC1B7A">
      <w:start w:val="2"/>
      <w:numFmt w:val="bullet"/>
      <w:lvlText w:val="-"/>
      <w:lvlJc w:val="left"/>
      <w:pPr>
        <w:tabs>
          <w:tab w:val="num" w:pos="740"/>
        </w:tabs>
        <w:ind w:left="740" w:hanging="34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C550C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B7B7F"/>
    <w:multiLevelType w:val="hybridMultilevel"/>
    <w:tmpl w:val="2AD0C118"/>
    <w:name w:val="WW8Num43"/>
    <w:lvl w:ilvl="0" w:tplc="B8FC30EC">
      <w:start w:val="1"/>
      <w:numFmt w:val="bullet"/>
      <w:lvlText w:val="-"/>
      <w:lvlJc w:val="left"/>
      <w:pPr>
        <w:tabs>
          <w:tab w:val="num" w:pos="340"/>
        </w:tabs>
        <w:ind w:left="680" w:hanging="34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9A1B7C"/>
    <w:multiLevelType w:val="hybridMultilevel"/>
    <w:tmpl w:val="42A62E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BB619F"/>
    <w:multiLevelType w:val="hybridMultilevel"/>
    <w:tmpl w:val="A07C2FD6"/>
    <w:lvl w:ilvl="0" w:tplc="08167CE6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806427B"/>
    <w:multiLevelType w:val="hybridMultilevel"/>
    <w:tmpl w:val="72D4B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E54E08"/>
    <w:multiLevelType w:val="hybridMultilevel"/>
    <w:tmpl w:val="65A01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96679A"/>
    <w:multiLevelType w:val="hybridMultilevel"/>
    <w:tmpl w:val="8A6E377C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0E3871"/>
    <w:multiLevelType w:val="multilevel"/>
    <w:tmpl w:val="158E4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36038B"/>
    <w:multiLevelType w:val="hybridMultilevel"/>
    <w:tmpl w:val="12D4ACE6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7516AC"/>
    <w:multiLevelType w:val="hybridMultilevel"/>
    <w:tmpl w:val="057EF194"/>
    <w:lvl w:ilvl="0" w:tplc="71006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46F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6B0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EA2C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EAE1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769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2C8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C51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6EC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EF4942"/>
    <w:multiLevelType w:val="hybridMultilevel"/>
    <w:tmpl w:val="611E35AC"/>
    <w:lvl w:ilvl="0" w:tplc="6FCAF172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BD375F"/>
    <w:multiLevelType w:val="multilevel"/>
    <w:tmpl w:val="F91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F4731F"/>
    <w:multiLevelType w:val="hybridMultilevel"/>
    <w:tmpl w:val="6DF85C44"/>
    <w:lvl w:ilvl="0" w:tplc="0FD26E42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AE0B33"/>
    <w:multiLevelType w:val="hybridMultilevel"/>
    <w:tmpl w:val="B380B4D0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780FB9"/>
    <w:multiLevelType w:val="hybridMultilevel"/>
    <w:tmpl w:val="9978282C"/>
    <w:lvl w:ilvl="0" w:tplc="5DE45356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9E1398"/>
    <w:multiLevelType w:val="hybridMultilevel"/>
    <w:tmpl w:val="C27CAB48"/>
    <w:lvl w:ilvl="0" w:tplc="6FC661DA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977129"/>
    <w:multiLevelType w:val="hybridMultilevel"/>
    <w:tmpl w:val="187CD256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3D2A22"/>
    <w:multiLevelType w:val="hybridMultilevel"/>
    <w:tmpl w:val="42C6F182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BD58E5"/>
    <w:multiLevelType w:val="hybridMultilevel"/>
    <w:tmpl w:val="AFDC003A"/>
    <w:lvl w:ilvl="0" w:tplc="E81ADFB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42CF3139"/>
    <w:multiLevelType w:val="multilevel"/>
    <w:tmpl w:val="A292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30B41E8"/>
    <w:multiLevelType w:val="hybridMultilevel"/>
    <w:tmpl w:val="440E3522"/>
    <w:lvl w:ilvl="0" w:tplc="3B92AE76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45F04EDF"/>
    <w:multiLevelType w:val="hybridMultilevel"/>
    <w:tmpl w:val="F4FE40C0"/>
    <w:lvl w:ilvl="0" w:tplc="04150001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8B75345"/>
    <w:multiLevelType w:val="hybridMultilevel"/>
    <w:tmpl w:val="9BC6992C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725A46"/>
    <w:multiLevelType w:val="hybridMultilevel"/>
    <w:tmpl w:val="E1F882F6"/>
    <w:lvl w:ilvl="0" w:tplc="E81ADFBE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>
    <w:nsid w:val="4D737FD9"/>
    <w:multiLevelType w:val="hybridMultilevel"/>
    <w:tmpl w:val="0310D9F0"/>
    <w:lvl w:ilvl="0" w:tplc="7F5C64D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E7B108D"/>
    <w:multiLevelType w:val="multilevel"/>
    <w:tmpl w:val="DE424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8F24A2"/>
    <w:multiLevelType w:val="hybridMultilevel"/>
    <w:tmpl w:val="48D0A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165A11"/>
    <w:multiLevelType w:val="hybridMultilevel"/>
    <w:tmpl w:val="F9FA8BB2"/>
    <w:lvl w:ilvl="0" w:tplc="E81ADFBE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5EF82D71"/>
    <w:multiLevelType w:val="hybridMultilevel"/>
    <w:tmpl w:val="E97CE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302C65"/>
    <w:multiLevelType w:val="multilevel"/>
    <w:tmpl w:val="BE80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DA3390"/>
    <w:multiLevelType w:val="multilevel"/>
    <w:tmpl w:val="D08A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4445E66"/>
    <w:multiLevelType w:val="hybridMultilevel"/>
    <w:tmpl w:val="5A1C6742"/>
    <w:lvl w:ilvl="0" w:tplc="85D4949C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3">
    <w:nsid w:val="666C0F4F"/>
    <w:multiLevelType w:val="hybridMultilevel"/>
    <w:tmpl w:val="8398B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4D76C7"/>
    <w:multiLevelType w:val="hybridMultilevel"/>
    <w:tmpl w:val="E1D2CDBE"/>
    <w:lvl w:ilvl="0" w:tplc="1A4643A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962677"/>
    <w:multiLevelType w:val="hybridMultilevel"/>
    <w:tmpl w:val="A39AEF94"/>
    <w:lvl w:ilvl="0" w:tplc="FD9020E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2F05D2"/>
    <w:multiLevelType w:val="hybridMultilevel"/>
    <w:tmpl w:val="4FBA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5672D8"/>
    <w:multiLevelType w:val="hybridMultilevel"/>
    <w:tmpl w:val="4FBA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9B4BF3"/>
    <w:multiLevelType w:val="hybridMultilevel"/>
    <w:tmpl w:val="D444DC42"/>
    <w:lvl w:ilvl="0" w:tplc="85BABEB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95319E"/>
    <w:multiLevelType w:val="hybridMultilevel"/>
    <w:tmpl w:val="4B4AAC4E"/>
    <w:name w:val="WW8Num42"/>
    <w:lvl w:ilvl="0" w:tplc="94F28A8A">
      <w:start w:val="1"/>
      <w:numFmt w:val="bullet"/>
      <w:lvlText w:val="-"/>
      <w:lvlJc w:val="left"/>
      <w:pPr>
        <w:tabs>
          <w:tab w:val="num" w:pos="624"/>
        </w:tabs>
        <w:ind w:left="964" w:hanging="34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7B357291"/>
    <w:multiLevelType w:val="hybridMultilevel"/>
    <w:tmpl w:val="E11EF90A"/>
    <w:lvl w:ilvl="0" w:tplc="42CCE01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D5D2EA2"/>
    <w:multiLevelType w:val="hybridMultilevel"/>
    <w:tmpl w:val="54024452"/>
    <w:lvl w:ilvl="0" w:tplc="E81AD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AC7375"/>
    <w:multiLevelType w:val="hybridMultilevel"/>
    <w:tmpl w:val="13843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F30F90"/>
    <w:multiLevelType w:val="hybridMultilevel"/>
    <w:tmpl w:val="774AC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2"/>
  </w:num>
  <w:num w:numId="3">
    <w:abstractNumId w:val="44"/>
  </w:num>
  <w:num w:numId="4">
    <w:abstractNumId w:val="35"/>
  </w:num>
  <w:num w:numId="5">
    <w:abstractNumId w:val="26"/>
  </w:num>
  <w:num w:numId="6">
    <w:abstractNumId w:val="31"/>
  </w:num>
  <w:num w:numId="7">
    <w:abstractNumId w:val="11"/>
  </w:num>
  <w:num w:numId="8">
    <w:abstractNumId w:val="48"/>
  </w:num>
  <w:num w:numId="9">
    <w:abstractNumId w:val="21"/>
  </w:num>
  <w:num w:numId="10">
    <w:abstractNumId w:val="4"/>
  </w:num>
  <w:num w:numId="11">
    <w:abstractNumId w:val="25"/>
  </w:num>
  <w:num w:numId="12">
    <w:abstractNumId w:val="8"/>
  </w:num>
  <w:num w:numId="13">
    <w:abstractNumId w:val="23"/>
  </w:num>
  <w:num w:numId="14">
    <w:abstractNumId w:val="5"/>
  </w:num>
  <w:num w:numId="15">
    <w:abstractNumId w:val="6"/>
  </w:num>
  <w:num w:numId="16">
    <w:abstractNumId w:val="7"/>
  </w:num>
  <w:num w:numId="17">
    <w:abstractNumId w:val="50"/>
  </w:num>
  <w:num w:numId="18">
    <w:abstractNumId w:val="32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53"/>
  </w:num>
  <w:num w:numId="21">
    <w:abstractNumId w:val="36"/>
  </w:num>
  <w:num w:numId="22">
    <w:abstractNumId w:val="10"/>
  </w:num>
  <w:num w:numId="23">
    <w:abstractNumId w:val="27"/>
  </w:num>
  <w:num w:numId="24">
    <w:abstractNumId w:val="37"/>
  </w:num>
  <w:num w:numId="25">
    <w:abstractNumId w:val="13"/>
  </w:num>
  <w:num w:numId="26">
    <w:abstractNumId w:val="39"/>
  </w:num>
  <w:num w:numId="27">
    <w:abstractNumId w:val="20"/>
  </w:num>
  <w:num w:numId="28">
    <w:abstractNumId w:val="34"/>
  </w:num>
  <w:num w:numId="29">
    <w:abstractNumId w:val="38"/>
  </w:num>
  <w:num w:numId="30">
    <w:abstractNumId w:val="17"/>
  </w:num>
  <w:num w:numId="31">
    <w:abstractNumId w:val="24"/>
  </w:num>
  <w:num w:numId="32">
    <w:abstractNumId w:val="19"/>
  </w:num>
  <w:num w:numId="33">
    <w:abstractNumId w:val="30"/>
  </w:num>
  <w:num w:numId="34">
    <w:abstractNumId w:val="22"/>
  </w:num>
  <w:num w:numId="35">
    <w:abstractNumId w:val="52"/>
  </w:num>
  <w:num w:numId="36">
    <w:abstractNumId w:val="9"/>
  </w:num>
  <w:num w:numId="37">
    <w:abstractNumId w:val="28"/>
  </w:num>
  <w:num w:numId="38">
    <w:abstractNumId w:val="29"/>
  </w:num>
  <w:num w:numId="39">
    <w:abstractNumId w:val="51"/>
  </w:num>
  <w:num w:numId="40">
    <w:abstractNumId w:val="33"/>
  </w:num>
  <w:num w:numId="41">
    <w:abstractNumId w:val="3"/>
  </w:num>
  <w:num w:numId="42">
    <w:abstractNumId w:val="43"/>
  </w:num>
  <w:num w:numId="43">
    <w:abstractNumId w:val="47"/>
  </w:num>
  <w:num w:numId="44">
    <w:abstractNumId w:val="18"/>
  </w:num>
  <w:num w:numId="45">
    <w:abstractNumId w:val="41"/>
  </w:num>
  <w:num w:numId="4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45"/>
  </w:num>
  <w:num w:numId="49">
    <w:abstractNumId w:val="15"/>
  </w:num>
  <w:num w:numId="50">
    <w:abstractNumId w:val="4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6B0"/>
    <w:rsid w:val="00000248"/>
    <w:rsid w:val="000007FC"/>
    <w:rsid w:val="00000B78"/>
    <w:rsid w:val="000019D8"/>
    <w:rsid w:val="0000238C"/>
    <w:rsid w:val="0000669D"/>
    <w:rsid w:val="00006DE0"/>
    <w:rsid w:val="000070EF"/>
    <w:rsid w:val="00007511"/>
    <w:rsid w:val="00007F92"/>
    <w:rsid w:val="00010A9B"/>
    <w:rsid w:val="00010C14"/>
    <w:rsid w:val="00010D87"/>
    <w:rsid w:val="000130BE"/>
    <w:rsid w:val="0001312E"/>
    <w:rsid w:val="00016B4E"/>
    <w:rsid w:val="00016CF8"/>
    <w:rsid w:val="00017163"/>
    <w:rsid w:val="0002086A"/>
    <w:rsid w:val="00022A47"/>
    <w:rsid w:val="00023D0D"/>
    <w:rsid w:val="00026D8B"/>
    <w:rsid w:val="00027691"/>
    <w:rsid w:val="000319F1"/>
    <w:rsid w:val="0003229A"/>
    <w:rsid w:val="00032BF6"/>
    <w:rsid w:val="000340E8"/>
    <w:rsid w:val="00035114"/>
    <w:rsid w:val="00035501"/>
    <w:rsid w:val="00035892"/>
    <w:rsid w:val="000367E2"/>
    <w:rsid w:val="0003731B"/>
    <w:rsid w:val="00041348"/>
    <w:rsid w:val="000437CB"/>
    <w:rsid w:val="00043853"/>
    <w:rsid w:val="00043F80"/>
    <w:rsid w:val="00044C4C"/>
    <w:rsid w:val="00045CFD"/>
    <w:rsid w:val="0004786D"/>
    <w:rsid w:val="00047E3B"/>
    <w:rsid w:val="00051A66"/>
    <w:rsid w:val="00051BC6"/>
    <w:rsid w:val="00051DEF"/>
    <w:rsid w:val="0005353F"/>
    <w:rsid w:val="00053B75"/>
    <w:rsid w:val="00054D0B"/>
    <w:rsid w:val="000559E1"/>
    <w:rsid w:val="00055EA3"/>
    <w:rsid w:val="00056E2F"/>
    <w:rsid w:val="000579B5"/>
    <w:rsid w:val="00057C24"/>
    <w:rsid w:val="00064D6A"/>
    <w:rsid w:val="00066F06"/>
    <w:rsid w:val="00067798"/>
    <w:rsid w:val="00070227"/>
    <w:rsid w:val="00070AFE"/>
    <w:rsid w:val="00071B87"/>
    <w:rsid w:val="000724A1"/>
    <w:rsid w:val="00072E4B"/>
    <w:rsid w:val="000734F1"/>
    <w:rsid w:val="00076766"/>
    <w:rsid w:val="00076C89"/>
    <w:rsid w:val="0007786A"/>
    <w:rsid w:val="000813C7"/>
    <w:rsid w:val="0008349C"/>
    <w:rsid w:val="00083A0A"/>
    <w:rsid w:val="00084294"/>
    <w:rsid w:val="00086ABE"/>
    <w:rsid w:val="00087325"/>
    <w:rsid w:val="00090BB9"/>
    <w:rsid w:val="0009266D"/>
    <w:rsid w:val="000949A8"/>
    <w:rsid w:val="0009582B"/>
    <w:rsid w:val="000964E5"/>
    <w:rsid w:val="00097C29"/>
    <w:rsid w:val="000A05F7"/>
    <w:rsid w:val="000A09D0"/>
    <w:rsid w:val="000A3FB6"/>
    <w:rsid w:val="000A48E5"/>
    <w:rsid w:val="000A5576"/>
    <w:rsid w:val="000A61B1"/>
    <w:rsid w:val="000A633A"/>
    <w:rsid w:val="000A7A8E"/>
    <w:rsid w:val="000A7C48"/>
    <w:rsid w:val="000B0709"/>
    <w:rsid w:val="000B1AF5"/>
    <w:rsid w:val="000B266C"/>
    <w:rsid w:val="000B2D63"/>
    <w:rsid w:val="000B2F0C"/>
    <w:rsid w:val="000B3783"/>
    <w:rsid w:val="000B548E"/>
    <w:rsid w:val="000B5796"/>
    <w:rsid w:val="000B57E9"/>
    <w:rsid w:val="000B5DE3"/>
    <w:rsid w:val="000B645D"/>
    <w:rsid w:val="000B6CF1"/>
    <w:rsid w:val="000B72A3"/>
    <w:rsid w:val="000B77F1"/>
    <w:rsid w:val="000B79D2"/>
    <w:rsid w:val="000B7E2C"/>
    <w:rsid w:val="000B7E3F"/>
    <w:rsid w:val="000C1930"/>
    <w:rsid w:val="000C2AF7"/>
    <w:rsid w:val="000C65A0"/>
    <w:rsid w:val="000D121C"/>
    <w:rsid w:val="000D20D1"/>
    <w:rsid w:val="000D287C"/>
    <w:rsid w:val="000D2A3A"/>
    <w:rsid w:val="000D2BBF"/>
    <w:rsid w:val="000D36E3"/>
    <w:rsid w:val="000D3A25"/>
    <w:rsid w:val="000D3BC5"/>
    <w:rsid w:val="000D48C8"/>
    <w:rsid w:val="000D6B8B"/>
    <w:rsid w:val="000D78B9"/>
    <w:rsid w:val="000E07E9"/>
    <w:rsid w:val="000E0CE0"/>
    <w:rsid w:val="000E0DE8"/>
    <w:rsid w:val="000E0F1A"/>
    <w:rsid w:val="000E1582"/>
    <w:rsid w:val="000E1CA9"/>
    <w:rsid w:val="000E20E5"/>
    <w:rsid w:val="000E31B8"/>
    <w:rsid w:val="000E5AB4"/>
    <w:rsid w:val="000E6C9A"/>
    <w:rsid w:val="000F09D7"/>
    <w:rsid w:val="000F0D09"/>
    <w:rsid w:val="000F1B06"/>
    <w:rsid w:val="000F271C"/>
    <w:rsid w:val="000F2D72"/>
    <w:rsid w:val="000F327C"/>
    <w:rsid w:val="000F3ECF"/>
    <w:rsid w:val="000F3F1A"/>
    <w:rsid w:val="000F478E"/>
    <w:rsid w:val="000F4ECB"/>
    <w:rsid w:val="000F654C"/>
    <w:rsid w:val="000F669E"/>
    <w:rsid w:val="001037F6"/>
    <w:rsid w:val="00104115"/>
    <w:rsid w:val="00104592"/>
    <w:rsid w:val="00104692"/>
    <w:rsid w:val="001047F0"/>
    <w:rsid w:val="0010557E"/>
    <w:rsid w:val="0010761F"/>
    <w:rsid w:val="0011313A"/>
    <w:rsid w:val="001136DA"/>
    <w:rsid w:val="001174F5"/>
    <w:rsid w:val="00117E1F"/>
    <w:rsid w:val="00123BE6"/>
    <w:rsid w:val="0012471F"/>
    <w:rsid w:val="001262ED"/>
    <w:rsid w:val="001279BF"/>
    <w:rsid w:val="00127AA8"/>
    <w:rsid w:val="00132072"/>
    <w:rsid w:val="00134A5F"/>
    <w:rsid w:val="00134C53"/>
    <w:rsid w:val="00140262"/>
    <w:rsid w:val="00140448"/>
    <w:rsid w:val="00141A43"/>
    <w:rsid w:val="00142E00"/>
    <w:rsid w:val="001444E4"/>
    <w:rsid w:val="00144B62"/>
    <w:rsid w:val="00145E67"/>
    <w:rsid w:val="00146184"/>
    <w:rsid w:val="001465F5"/>
    <w:rsid w:val="00147886"/>
    <w:rsid w:val="00147FDB"/>
    <w:rsid w:val="00151594"/>
    <w:rsid w:val="001529C9"/>
    <w:rsid w:val="0015378D"/>
    <w:rsid w:val="0015387B"/>
    <w:rsid w:val="0015510F"/>
    <w:rsid w:val="00155785"/>
    <w:rsid w:val="00155923"/>
    <w:rsid w:val="00155F04"/>
    <w:rsid w:val="00156F73"/>
    <w:rsid w:val="00160748"/>
    <w:rsid w:val="001639F6"/>
    <w:rsid w:val="001649A5"/>
    <w:rsid w:val="00165CCB"/>
    <w:rsid w:val="001670BD"/>
    <w:rsid w:val="00167256"/>
    <w:rsid w:val="00167BCA"/>
    <w:rsid w:val="0017026A"/>
    <w:rsid w:val="00171204"/>
    <w:rsid w:val="00172AA3"/>
    <w:rsid w:val="00172D3A"/>
    <w:rsid w:val="001735AD"/>
    <w:rsid w:val="00176815"/>
    <w:rsid w:val="001768A2"/>
    <w:rsid w:val="0017777F"/>
    <w:rsid w:val="001810F1"/>
    <w:rsid w:val="00182C68"/>
    <w:rsid w:val="00184589"/>
    <w:rsid w:val="0018460F"/>
    <w:rsid w:val="00187C55"/>
    <w:rsid w:val="001905F4"/>
    <w:rsid w:val="00191E7F"/>
    <w:rsid w:val="001925B4"/>
    <w:rsid w:val="00192949"/>
    <w:rsid w:val="001947F0"/>
    <w:rsid w:val="00195583"/>
    <w:rsid w:val="001956D9"/>
    <w:rsid w:val="0019635A"/>
    <w:rsid w:val="001963E0"/>
    <w:rsid w:val="00196D8E"/>
    <w:rsid w:val="00197060"/>
    <w:rsid w:val="001A0DB0"/>
    <w:rsid w:val="001A1A9C"/>
    <w:rsid w:val="001A26A7"/>
    <w:rsid w:val="001A5AC2"/>
    <w:rsid w:val="001A65BE"/>
    <w:rsid w:val="001A69F0"/>
    <w:rsid w:val="001B0842"/>
    <w:rsid w:val="001B5286"/>
    <w:rsid w:val="001B7AAB"/>
    <w:rsid w:val="001B7C3E"/>
    <w:rsid w:val="001C2064"/>
    <w:rsid w:val="001C2B6A"/>
    <w:rsid w:val="001C4E62"/>
    <w:rsid w:val="001C4EF2"/>
    <w:rsid w:val="001C50FB"/>
    <w:rsid w:val="001C58EA"/>
    <w:rsid w:val="001C5C4B"/>
    <w:rsid w:val="001D05E0"/>
    <w:rsid w:val="001D3998"/>
    <w:rsid w:val="001D3A76"/>
    <w:rsid w:val="001D3BE6"/>
    <w:rsid w:val="001D6CBD"/>
    <w:rsid w:val="001E2BDC"/>
    <w:rsid w:val="001E3114"/>
    <w:rsid w:val="001E326F"/>
    <w:rsid w:val="001E402D"/>
    <w:rsid w:val="001E7DFA"/>
    <w:rsid w:val="001F1D41"/>
    <w:rsid w:val="001F27B1"/>
    <w:rsid w:val="001F4881"/>
    <w:rsid w:val="001F6176"/>
    <w:rsid w:val="001F6C41"/>
    <w:rsid w:val="001F78E5"/>
    <w:rsid w:val="001F7961"/>
    <w:rsid w:val="0020093E"/>
    <w:rsid w:val="002018DB"/>
    <w:rsid w:val="00201902"/>
    <w:rsid w:val="002030FF"/>
    <w:rsid w:val="00203CDE"/>
    <w:rsid w:val="00205DBE"/>
    <w:rsid w:val="0020726C"/>
    <w:rsid w:val="00210680"/>
    <w:rsid w:val="00211473"/>
    <w:rsid w:val="00211F13"/>
    <w:rsid w:val="00213153"/>
    <w:rsid w:val="00213E9F"/>
    <w:rsid w:val="00214E5B"/>
    <w:rsid w:val="00215626"/>
    <w:rsid w:val="00215F6D"/>
    <w:rsid w:val="00216B89"/>
    <w:rsid w:val="00217169"/>
    <w:rsid w:val="00217C6D"/>
    <w:rsid w:val="00220B80"/>
    <w:rsid w:val="00221229"/>
    <w:rsid w:val="00222AEA"/>
    <w:rsid w:val="00224F08"/>
    <w:rsid w:val="002255FA"/>
    <w:rsid w:val="00226291"/>
    <w:rsid w:val="002262D1"/>
    <w:rsid w:val="00234300"/>
    <w:rsid w:val="00235656"/>
    <w:rsid w:val="00235A0A"/>
    <w:rsid w:val="00236A4D"/>
    <w:rsid w:val="00237513"/>
    <w:rsid w:val="00242247"/>
    <w:rsid w:val="00242946"/>
    <w:rsid w:val="00243161"/>
    <w:rsid w:val="0024345B"/>
    <w:rsid w:val="002434E2"/>
    <w:rsid w:val="00243A62"/>
    <w:rsid w:val="00244280"/>
    <w:rsid w:val="00244DB9"/>
    <w:rsid w:val="0024605D"/>
    <w:rsid w:val="00247EE4"/>
    <w:rsid w:val="002516E8"/>
    <w:rsid w:val="00252F00"/>
    <w:rsid w:val="00253D82"/>
    <w:rsid w:val="00253EF2"/>
    <w:rsid w:val="00254BAE"/>
    <w:rsid w:val="00254C5A"/>
    <w:rsid w:val="00255699"/>
    <w:rsid w:val="00255741"/>
    <w:rsid w:val="00255CA4"/>
    <w:rsid w:val="00255E6B"/>
    <w:rsid w:val="00256E26"/>
    <w:rsid w:val="00260AAE"/>
    <w:rsid w:val="00260B10"/>
    <w:rsid w:val="00260DD7"/>
    <w:rsid w:val="00262373"/>
    <w:rsid w:val="00263933"/>
    <w:rsid w:val="00263FA3"/>
    <w:rsid w:val="00266C37"/>
    <w:rsid w:val="0026745C"/>
    <w:rsid w:val="00267F7B"/>
    <w:rsid w:val="00270F95"/>
    <w:rsid w:val="002717B4"/>
    <w:rsid w:val="0027213D"/>
    <w:rsid w:val="0027313B"/>
    <w:rsid w:val="00275841"/>
    <w:rsid w:val="00276107"/>
    <w:rsid w:val="00277C03"/>
    <w:rsid w:val="002811AA"/>
    <w:rsid w:val="00281564"/>
    <w:rsid w:val="00283A5B"/>
    <w:rsid w:val="002879D2"/>
    <w:rsid w:val="00287F3D"/>
    <w:rsid w:val="002910E5"/>
    <w:rsid w:val="0029235E"/>
    <w:rsid w:val="00292579"/>
    <w:rsid w:val="00292D8E"/>
    <w:rsid w:val="00293B41"/>
    <w:rsid w:val="00293E07"/>
    <w:rsid w:val="00293EB6"/>
    <w:rsid w:val="0029536B"/>
    <w:rsid w:val="002965EB"/>
    <w:rsid w:val="00296A60"/>
    <w:rsid w:val="00297281"/>
    <w:rsid w:val="002A1408"/>
    <w:rsid w:val="002A3162"/>
    <w:rsid w:val="002A3E0A"/>
    <w:rsid w:val="002A5370"/>
    <w:rsid w:val="002A5A2A"/>
    <w:rsid w:val="002A5DF9"/>
    <w:rsid w:val="002A6574"/>
    <w:rsid w:val="002A703C"/>
    <w:rsid w:val="002A77AC"/>
    <w:rsid w:val="002B0CDA"/>
    <w:rsid w:val="002B2EF6"/>
    <w:rsid w:val="002B3F6C"/>
    <w:rsid w:val="002B4879"/>
    <w:rsid w:val="002B4F2B"/>
    <w:rsid w:val="002B5582"/>
    <w:rsid w:val="002B5E68"/>
    <w:rsid w:val="002B62C7"/>
    <w:rsid w:val="002B794D"/>
    <w:rsid w:val="002C038A"/>
    <w:rsid w:val="002C084E"/>
    <w:rsid w:val="002C0F2D"/>
    <w:rsid w:val="002C1FA2"/>
    <w:rsid w:val="002C2DAF"/>
    <w:rsid w:val="002C30B6"/>
    <w:rsid w:val="002C3274"/>
    <w:rsid w:val="002C388F"/>
    <w:rsid w:val="002C3C11"/>
    <w:rsid w:val="002C5EEF"/>
    <w:rsid w:val="002C76D4"/>
    <w:rsid w:val="002C7CD0"/>
    <w:rsid w:val="002D2047"/>
    <w:rsid w:val="002D3BAC"/>
    <w:rsid w:val="002D3D51"/>
    <w:rsid w:val="002D41FC"/>
    <w:rsid w:val="002D49B4"/>
    <w:rsid w:val="002D52D0"/>
    <w:rsid w:val="002D5521"/>
    <w:rsid w:val="002D6D4D"/>
    <w:rsid w:val="002D7689"/>
    <w:rsid w:val="002D78CE"/>
    <w:rsid w:val="002D793F"/>
    <w:rsid w:val="002D7E67"/>
    <w:rsid w:val="002E17ED"/>
    <w:rsid w:val="002E414C"/>
    <w:rsid w:val="002E5E81"/>
    <w:rsid w:val="002E646A"/>
    <w:rsid w:val="002E7F0A"/>
    <w:rsid w:val="002F0F95"/>
    <w:rsid w:val="002F1BE4"/>
    <w:rsid w:val="002F2349"/>
    <w:rsid w:val="002F275D"/>
    <w:rsid w:val="002F457F"/>
    <w:rsid w:val="002F5750"/>
    <w:rsid w:val="002F7D16"/>
    <w:rsid w:val="003000D0"/>
    <w:rsid w:val="003013FB"/>
    <w:rsid w:val="003033B9"/>
    <w:rsid w:val="00304039"/>
    <w:rsid w:val="00304971"/>
    <w:rsid w:val="00304AE0"/>
    <w:rsid w:val="003051E0"/>
    <w:rsid w:val="003069D4"/>
    <w:rsid w:val="00310932"/>
    <w:rsid w:val="0031209B"/>
    <w:rsid w:val="00312556"/>
    <w:rsid w:val="00312CB7"/>
    <w:rsid w:val="003151A5"/>
    <w:rsid w:val="00315B98"/>
    <w:rsid w:val="003169FE"/>
    <w:rsid w:val="00317660"/>
    <w:rsid w:val="003178F3"/>
    <w:rsid w:val="00320179"/>
    <w:rsid w:val="00324803"/>
    <w:rsid w:val="00326446"/>
    <w:rsid w:val="00331E31"/>
    <w:rsid w:val="003328D3"/>
    <w:rsid w:val="00332C9A"/>
    <w:rsid w:val="0033590F"/>
    <w:rsid w:val="003409F0"/>
    <w:rsid w:val="00341328"/>
    <w:rsid w:val="003423CE"/>
    <w:rsid w:val="003429E7"/>
    <w:rsid w:val="0034388C"/>
    <w:rsid w:val="00345588"/>
    <w:rsid w:val="00345A5C"/>
    <w:rsid w:val="00346ACD"/>
    <w:rsid w:val="00346D44"/>
    <w:rsid w:val="00347695"/>
    <w:rsid w:val="00347FC8"/>
    <w:rsid w:val="0035001D"/>
    <w:rsid w:val="003519EC"/>
    <w:rsid w:val="0035379F"/>
    <w:rsid w:val="003539FC"/>
    <w:rsid w:val="00354A03"/>
    <w:rsid w:val="00354E4C"/>
    <w:rsid w:val="00355F2D"/>
    <w:rsid w:val="003561AD"/>
    <w:rsid w:val="003607A6"/>
    <w:rsid w:val="0036102D"/>
    <w:rsid w:val="00361AEE"/>
    <w:rsid w:val="00361DF0"/>
    <w:rsid w:val="00361EAA"/>
    <w:rsid w:val="00362976"/>
    <w:rsid w:val="00366855"/>
    <w:rsid w:val="003678A4"/>
    <w:rsid w:val="0037055A"/>
    <w:rsid w:val="003734F5"/>
    <w:rsid w:val="0037458C"/>
    <w:rsid w:val="00374EDB"/>
    <w:rsid w:val="0037579E"/>
    <w:rsid w:val="003758CC"/>
    <w:rsid w:val="00375A61"/>
    <w:rsid w:val="00375C32"/>
    <w:rsid w:val="00380FF0"/>
    <w:rsid w:val="003830A0"/>
    <w:rsid w:val="00383454"/>
    <w:rsid w:val="00383671"/>
    <w:rsid w:val="00383875"/>
    <w:rsid w:val="00383A09"/>
    <w:rsid w:val="00383F78"/>
    <w:rsid w:val="00384AB0"/>
    <w:rsid w:val="0038531B"/>
    <w:rsid w:val="003853A6"/>
    <w:rsid w:val="003859A4"/>
    <w:rsid w:val="00387255"/>
    <w:rsid w:val="00390ACE"/>
    <w:rsid w:val="0039133A"/>
    <w:rsid w:val="0039147C"/>
    <w:rsid w:val="00391A91"/>
    <w:rsid w:val="00391D75"/>
    <w:rsid w:val="00394034"/>
    <w:rsid w:val="003949ED"/>
    <w:rsid w:val="00395734"/>
    <w:rsid w:val="00395B84"/>
    <w:rsid w:val="00396B35"/>
    <w:rsid w:val="00396CEC"/>
    <w:rsid w:val="00396E45"/>
    <w:rsid w:val="003A123D"/>
    <w:rsid w:val="003A13EE"/>
    <w:rsid w:val="003A2334"/>
    <w:rsid w:val="003A43CA"/>
    <w:rsid w:val="003A53BB"/>
    <w:rsid w:val="003B0671"/>
    <w:rsid w:val="003B31EE"/>
    <w:rsid w:val="003B399F"/>
    <w:rsid w:val="003C0D06"/>
    <w:rsid w:val="003C0DC1"/>
    <w:rsid w:val="003C31E5"/>
    <w:rsid w:val="003C33A4"/>
    <w:rsid w:val="003C53FE"/>
    <w:rsid w:val="003C5466"/>
    <w:rsid w:val="003C77D6"/>
    <w:rsid w:val="003D103A"/>
    <w:rsid w:val="003D189F"/>
    <w:rsid w:val="003D3816"/>
    <w:rsid w:val="003D5659"/>
    <w:rsid w:val="003D6A6F"/>
    <w:rsid w:val="003D6F01"/>
    <w:rsid w:val="003D75BB"/>
    <w:rsid w:val="003E0EAA"/>
    <w:rsid w:val="003E113A"/>
    <w:rsid w:val="003E34BB"/>
    <w:rsid w:val="003E3EC5"/>
    <w:rsid w:val="003E4639"/>
    <w:rsid w:val="003E590C"/>
    <w:rsid w:val="003E5B0A"/>
    <w:rsid w:val="003E6CF0"/>
    <w:rsid w:val="003E7B26"/>
    <w:rsid w:val="003F0BC8"/>
    <w:rsid w:val="003F105C"/>
    <w:rsid w:val="003F2018"/>
    <w:rsid w:val="003F2192"/>
    <w:rsid w:val="003F29CE"/>
    <w:rsid w:val="003F2CC1"/>
    <w:rsid w:val="003F5BD1"/>
    <w:rsid w:val="004024BB"/>
    <w:rsid w:val="004042EF"/>
    <w:rsid w:val="00404767"/>
    <w:rsid w:val="0040477B"/>
    <w:rsid w:val="00404C67"/>
    <w:rsid w:val="0040751F"/>
    <w:rsid w:val="004106AC"/>
    <w:rsid w:val="00410FB3"/>
    <w:rsid w:val="00411AAD"/>
    <w:rsid w:val="00412015"/>
    <w:rsid w:val="004124F3"/>
    <w:rsid w:val="00412EB9"/>
    <w:rsid w:val="00413EF4"/>
    <w:rsid w:val="00413F68"/>
    <w:rsid w:val="004147A5"/>
    <w:rsid w:val="00416439"/>
    <w:rsid w:val="004172BD"/>
    <w:rsid w:val="00420DAA"/>
    <w:rsid w:val="004234AA"/>
    <w:rsid w:val="00426D0A"/>
    <w:rsid w:val="00432359"/>
    <w:rsid w:val="00432E21"/>
    <w:rsid w:val="00434A00"/>
    <w:rsid w:val="004351D6"/>
    <w:rsid w:val="00436E2F"/>
    <w:rsid w:val="00437F76"/>
    <w:rsid w:val="00440E38"/>
    <w:rsid w:val="0044157C"/>
    <w:rsid w:val="00442BF8"/>
    <w:rsid w:val="00443D08"/>
    <w:rsid w:val="00444DEB"/>
    <w:rsid w:val="00445006"/>
    <w:rsid w:val="00445131"/>
    <w:rsid w:val="00446058"/>
    <w:rsid w:val="00446E31"/>
    <w:rsid w:val="004475D2"/>
    <w:rsid w:val="00447C15"/>
    <w:rsid w:val="004504D9"/>
    <w:rsid w:val="00450B8D"/>
    <w:rsid w:val="00451ED9"/>
    <w:rsid w:val="00451EFB"/>
    <w:rsid w:val="004537C9"/>
    <w:rsid w:val="00456443"/>
    <w:rsid w:val="004579C5"/>
    <w:rsid w:val="00460B3E"/>
    <w:rsid w:val="0046136D"/>
    <w:rsid w:val="00465555"/>
    <w:rsid w:val="00465AE3"/>
    <w:rsid w:val="00465DC1"/>
    <w:rsid w:val="00474841"/>
    <w:rsid w:val="004749FA"/>
    <w:rsid w:val="00474B95"/>
    <w:rsid w:val="00475FAF"/>
    <w:rsid w:val="004812F8"/>
    <w:rsid w:val="0048324D"/>
    <w:rsid w:val="00485E41"/>
    <w:rsid w:val="004870EF"/>
    <w:rsid w:val="00490F52"/>
    <w:rsid w:val="00493C2A"/>
    <w:rsid w:val="00494181"/>
    <w:rsid w:val="00494F48"/>
    <w:rsid w:val="004966C8"/>
    <w:rsid w:val="004968C3"/>
    <w:rsid w:val="00496C02"/>
    <w:rsid w:val="00496E76"/>
    <w:rsid w:val="004A05A9"/>
    <w:rsid w:val="004A378B"/>
    <w:rsid w:val="004A43C7"/>
    <w:rsid w:val="004A4889"/>
    <w:rsid w:val="004A6086"/>
    <w:rsid w:val="004A6609"/>
    <w:rsid w:val="004B365B"/>
    <w:rsid w:val="004B580E"/>
    <w:rsid w:val="004C0114"/>
    <w:rsid w:val="004C2894"/>
    <w:rsid w:val="004C3735"/>
    <w:rsid w:val="004C4962"/>
    <w:rsid w:val="004C5679"/>
    <w:rsid w:val="004C62E9"/>
    <w:rsid w:val="004C7595"/>
    <w:rsid w:val="004D1C87"/>
    <w:rsid w:val="004D23D7"/>
    <w:rsid w:val="004D2B91"/>
    <w:rsid w:val="004D2E70"/>
    <w:rsid w:val="004D4595"/>
    <w:rsid w:val="004D4CAE"/>
    <w:rsid w:val="004D7C14"/>
    <w:rsid w:val="004E34E4"/>
    <w:rsid w:val="004E36A3"/>
    <w:rsid w:val="004E3E82"/>
    <w:rsid w:val="004E5588"/>
    <w:rsid w:val="004E6052"/>
    <w:rsid w:val="004E68AB"/>
    <w:rsid w:val="004E6A5A"/>
    <w:rsid w:val="004F0E53"/>
    <w:rsid w:val="004F1BBD"/>
    <w:rsid w:val="004F20DA"/>
    <w:rsid w:val="004F3E21"/>
    <w:rsid w:val="004F594F"/>
    <w:rsid w:val="004F5AF9"/>
    <w:rsid w:val="004F5D1E"/>
    <w:rsid w:val="004F60D4"/>
    <w:rsid w:val="004F7B3D"/>
    <w:rsid w:val="0050036C"/>
    <w:rsid w:val="00500691"/>
    <w:rsid w:val="005011B1"/>
    <w:rsid w:val="005021DA"/>
    <w:rsid w:val="00502C7F"/>
    <w:rsid w:val="005039E3"/>
    <w:rsid w:val="0050566A"/>
    <w:rsid w:val="005058E3"/>
    <w:rsid w:val="00507FEF"/>
    <w:rsid w:val="0051398D"/>
    <w:rsid w:val="00514BD6"/>
    <w:rsid w:val="00514E86"/>
    <w:rsid w:val="00515AEB"/>
    <w:rsid w:val="00516FA6"/>
    <w:rsid w:val="005204D2"/>
    <w:rsid w:val="00520E53"/>
    <w:rsid w:val="005210F9"/>
    <w:rsid w:val="00522B49"/>
    <w:rsid w:val="0052341A"/>
    <w:rsid w:val="00524819"/>
    <w:rsid w:val="00525762"/>
    <w:rsid w:val="00526EE0"/>
    <w:rsid w:val="00527747"/>
    <w:rsid w:val="005314DA"/>
    <w:rsid w:val="005327BA"/>
    <w:rsid w:val="005332E7"/>
    <w:rsid w:val="0053342D"/>
    <w:rsid w:val="00534F96"/>
    <w:rsid w:val="005376D8"/>
    <w:rsid w:val="00537F64"/>
    <w:rsid w:val="005407CD"/>
    <w:rsid w:val="00540FAF"/>
    <w:rsid w:val="0054188A"/>
    <w:rsid w:val="00541D52"/>
    <w:rsid w:val="005425D6"/>
    <w:rsid w:val="005433BE"/>
    <w:rsid w:val="005434DE"/>
    <w:rsid w:val="00545349"/>
    <w:rsid w:val="00545E56"/>
    <w:rsid w:val="0054724A"/>
    <w:rsid w:val="00547AAA"/>
    <w:rsid w:val="00550486"/>
    <w:rsid w:val="00550A9D"/>
    <w:rsid w:val="00551765"/>
    <w:rsid w:val="00551E5C"/>
    <w:rsid w:val="00553147"/>
    <w:rsid w:val="00554065"/>
    <w:rsid w:val="00563086"/>
    <w:rsid w:val="0056316C"/>
    <w:rsid w:val="0056325A"/>
    <w:rsid w:val="005642A3"/>
    <w:rsid w:val="00564757"/>
    <w:rsid w:val="00565BE7"/>
    <w:rsid w:val="00565D2F"/>
    <w:rsid w:val="00571564"/>
    <w:rsid w:val="00572DFA"/>
    <w:rsid w:val="00573AD5"/>
    <w:rsid w:val="00573C6C"/>
    <w:rsid w:val="00574CA5"/>
    <w:rsid w:val="00575208"/>
    <w:rsid w:val="00576096"/>
    <w:rsid w:val="00576CBC"/>
    <w:rsid w:val="00580475"/>
    <w:rsid w:val="0058301C"/>
    <w:rsid w:val="00583169"/>
    <w:rsid w:val="0058352E"/>
    <w:rsid w:val="0058373C"/>
    <w:rsid w:val="00584484"/>
    <w:rsid w:val="005863C0"/>
    <w:rsid w:val="00587FE9"/>
    <w:rsid w:val="005905B8"/>
    <w:rsid w:val="00591403"/>
    <w:rsid w:val="00591979"/>
    <w:rsid w:val="00595923"/>
    <w:rsid w:val="005959D6"/>
    <w:rsid w:val="00596CC0"/>
    <w:rsid w:val="005973FE"/>
    <w:rsid w:val="00597B98"/>
    <w:rsid w:val="005A00AC"/>
    <w:rsid w:val="005A083B"/>
    <w:rsid w:val="005A0BFD"/>
    <w:rsid w:val="005A6F1E"/>
    <w:rsid w:val="005A722C"/>
    <w:rsid w:val="005B136C"/>
    <w:rsid w:val="005B2125"/>
    <w:rsid w:val="005B563C"/>
    <w:rsid w:val="005B59E1"/>
    <w:rsid w:val="005B59E3"/>
    <w:rsid w:val="005C22DA"/>
    <w:rsid w:val="005C2477"/>
    <w:rsid w:val="005C342C"/>
    <w:rsid w:val="005C3651"/>
    <w:rsid w:val="005C400E"/>
    <w:rsid w:val="005C42ED"/>
    <w:rsid w:val="005C47B6"/>
    <w:rsid w:val="005C4D29"/>
    <w:rsid w:val="005C6191"/>
    <w:rsid w:val="005C7489"/>
    <w:rsid w:val="005D0DDF"/>
    <w:rsid w:val="005D255F"/>
    <w:rsid w:val="005D2860"/>
    <w:rsid w:val="005D3994"/>
    <w:rsid w:val="005D4C70"/>
    <w:rsid w:val="005E025F"/>
    <w:rsid w:val="005E077A"/>
    <w:rsid w:val="005E0F39"/>
    <w:rsid w:val="005E1876"/>
    <w:rsid w:val="005E189B"/>
    <w:rsid w:val="005E2D72"/>
    <w:rsid w:val="005E456D"/>
    <w:rsid w:val="005E5A2A"/>
    <w:rsid w:val="005E5CC8"/>
    <w:rsid w:val="005E5F75"/>
    <w:rsid w:val="005E60DF"/>
    <w:rsid w:val="005E6266"/>
    <w:rsid w:val="005E7958"/>
    <w:rsid w:val="005E7D23"/>
    <w:rsid w:val="005F0CB2"/>
    <w:rsid w:val="005F2A78"/>
    <w:rsid w:val="005F4FDD"/>
    <w:rsid w:val="005F4FE7"/>
    <w:rsid w:val="005F72E5"/>
    <w:rsid w:val="00600A07"/>
    <w:rsid w:val="00600B35"/>
    <w:rsid w:val="00600CFE"/>
    <w:rsid w:val="006013B7"/>
    <w:rsid w:val="00602229"/>
    <w:rsid w:val="00605EC3"/>
    <w:rsid w:val="00606BD0"/>
    <w:rsid w:val="006078E9"/>
    <w:rsid w:val="00607CF7"/>
    <w:rsid w:val="00607D89"/>
    <w:rsid w:val="00607FCC"/>
    <w:rsid w:val="00610923"/>
    <w:rsid w:val="00611468"/>
    <w:rsid w:val="006123B0"/>
    <w:rsid w:val="00613C5C"/>
    <w:rsid w:val="00614E47"/>
    <w:rsid w:val="00616828"/>
    <w:rsid w:val="00616BF1"/>
    <w:rsid w:val="00616D51"/>
    <w:rsid w:val="00617730"/>
    <w:rsid w:val="0062007B"/>
    <w:rsid w:val="00620576"/>
    <w:rsid w:val="0062125E"/>
    <w:rsid w:val="00621385"/>
    <w:rsid w:val="0062197B"/>
    <w:rsid w:val="00622289"/>
    <w:rsid w:val="00622E75"/>
    <w:rsid w:val="00625279"/>
    <w:rsid w:val="00625467"/>
    <w:rsid w:val="00630230"/>
    <w:rsid w:val="00631680"/>
    <w:rsid w:val="00632581"/>
    <w:rsid w:val="00632D61"/>
    <w:rsid w:val="00633E64"/>
    <w:rsid w:val="006354E5"/>
    <w:rsid w:val="00635EA2"/>
    <w:rsid w:val="00636643"/>
    <w:rsid w:val="006403F1"/>
    <w:rsid w:val="0064069A"/>
    <w:rsid w:val="006415B0"/>
    <w:rsid w:val="0064228C"/>
    <w:rsid w:val="0064281C"/>
    <w:rsid w:val="006429C3"/>
    <w:rsid w:val="00642C0C"/>
    <w:rsid w:val="00643D76"/>
    <w:rsid w:val="006448F6"/>
    <w:rsid w:val="006449A8"/>
    <w:rsid w:val="00645378"/>
    <w:rsid w:val="006474D4"/>
    <w:rsid w:val="00647C8A"/>
    <w:rsid w:val="00656314"/>
    <w:rsid w:val="00657B39"/>
    <w:rsid w:val="00660361"/>
    <w:rsid w:val="00662F58"/>
    <w:rsid w:val="00664DB3"/>
    <w:rsid w:val="00665F42"/>
    <w:rsid w:val="0066683C"/>
    <w:rsid w:val="0067096B"/>
    <w:rsid w:val="00672C5F"/>
    <w:rsid w:val="00673F2A"/>
    <w:rsid w:val="00673FEC"/>
    <w:rsid w:val="006757A5"/>
    <w:rsid w:val="00676755"/>
    <w:rsid w:val="006767A6"/>
    <w:rsid w:val="006810DE"/>
    <w:rsid w:val="00681632"/>
    <w:rsid w:val="00683CE6"/>
    <w:rsid w:val="00683D92"/>
    <w:rsid w:val="006849F4"/>
    <w:rsid w:val="006859F8"/>
    <w:rsid w:val="00687544"/>
    <w:rsid w:val="0068781A"/>
    <w:rsid w:val="006911EE"/>
    <w:rsid w:val="00695143"/>
    <w:rsid w:val="0069520B"/>
    <w:rsid w:val="00695655"/>
    <w:rsid w:val="00695E18"/>
    <w:rsid w:val="00696555"/>
    <w:rsid w:val="00697601"/>
    <w:rsid w:val="00697B9B"/>
    <w:rsid w:val="006A2A89"/>
    <w:rsid w:val="006A7FDB"/>
    <w:rsid w:val="006B0577"/>
    <w:rsid w:val="006B1A9D"/>
    <w:rsid w:val="006B3B5B"/>
    <w:rsid w:val="006C5D31"/>
    <w:rsid w:val="006C67D7"/>
    <w:rsid w:val="006C711E"/>
    <w:rsid w:val="006C7F8B"/>
    <w:rsid w:val="006D0645"/>
    <w:rsid w:val="006D0887"/>
    <w:rsid w:val="006D0DB2"/>
    <w:rsid w:val="006D1FCE"/>
    <w:rsid w:val="006D21BB"/>
    <w:rsid w:val="006D3147"/>
    <w:rsid w:val="006E06DF"/>
    <w:rsid w:val="006E20E1"/>
    <w:rsid w:val="006E3FBC"/>
    <w:rsid w:val="006E433E"/>
    <w:rsid w:val="006E4722"/>
    <w:rsid w:val="006E5427"/>
    <w:rsid w:val="006E5A97"/>
    <w:rsid w:val="006E7A25"/>
    <w:rsid w:val="006F0654"/>
    <w:rsid w:val="006F2FEE"/>
    <w:rsid w:val="006F305E"/>
    <w:rsid w:val="006F4408"/>
    <w:rsid w:val="006F7FDD"/>
    <w:rsid w:val="007021D1"/>
    <w:rsid w:val="0070242D"/>
    <w:rsid w:val="0070350F"/>
    <w:rsid w:val="0070574C"/>
    <w:rsid w:val="0070584C"/>
    <w:rsid w:val="00706170"/>
    <w:rsid w:val="007120F2"/>
    <w:rsid w:val="007138EC"/>
    <w:rsid w:val="0071398A"/>
    <w:rsid w:val="00713BEE"/>
    <w:rsid w:val="00714510"/>
    <w:rsid w:val="00715935"/>
    <w:rsid w:val="0071645F"/>
    <w:rsid w:val="00720DBB"/>
    <w:rsid w:val="007229D4"/>
    <w:rsid w:val="007232F5"/>
    <w:rsid w:val="00724C54"/>
    <w:rsid w:val="0072539F"/>
    <w:rsid w:val="0072577F"/>
    <w:rsid w:val="00726D3D"/>
    <w:rsid w:val="00727D29"/>
    <w:rsid w:val="00730DAA"/>
    <w:rsid w:val="00733C27"/>
    <w:rsid w:val="00736352"/>
    <w:rsid w:val="007377DE"/>
    <w:rsid w:val="00737B65"/>
    <w:rsid w:val="00740345"/>
    <w:rsid w:val="00741A6C"/>
    <w:rsid w:val="00742373"/>
    <w:rsid w:val="00743FE2"/>
    <w:rsid w:val="00744620"/>
    <w:rsid w:val="00746B36"/>
    <w:rsid w:val="0075084C"/>
    <w:rsid w:val="0075097B"/>
    <w:rsid w:val="0075185B"/>
    <w:rsid w:val="00751C4A"/>
    <w:rsid w:val="00753155"/>
    <w:rsid w:val="00753F28"/>
    <w:rsid w:val="00754C01"/>
    <w:rsid w:val="00754DE3"/>
    <w:rsid w:val="007551F2"/>
    <w:rsid w:val="00755A5D"/>
    <w:rsid w:val="007607F3"/>
    <w:rsid w:val="00762103"/>
    <w:rsid w:val="007634C1"/>
    <w:rsid w:val="00764AB9"/>
    <w:rsid w:val="007659FF"/>
    <w:rsid w:val="007660F6"/>
    <w:rsid w:val="00766599"/>
    <w:rsid w:val="007713F6"/>
    <w:rsid w:val="007729B7"/>
    <w:rsid w:val="007730A9"/>
    <w:rsid w:val="00773EC2"/>
    <w:rsid w:val="00774BBA"/>
    <w:rsid w:val="00775488"/>
    <w:rsid w:val="007770BD"/>
    <w:rsid w:val="00777E84"/>
    <w:rsid w:val="007822B6"/>
    <w:rsid w:val="00782383"/>
    <w:rsid w:val="0078308C"/>
    <w:rsid w:val="007853E2"/>
    <w:rsid w:val="00785479"/>
    <w:rsid w:val="00786712"/>
    <w:rsid w:val="00786F68"/>
    <w:rsid w:val="00787981"/>
    <w:rsid w:val="00791106"/>
    <w:rsid w:val="00791400"/>
    <w:rsid w:val="007920E1"/>
    <w:rsid w:val="007924A0"/>
    <w:rsid w:val="00793441"/>
    <w:rsid w:val="00793654"/>
    <w:rsid w:val="007949C4"/>
    <w:rsid w:val="00794CDE"/>
    <w:rsid w:val="00794F24"/>
    <w:rsid w:val="00797959"/>
    <w:rsid w:val="007A0AA5"/>
    <w:rsid w:val="007A12EA"/>
    <w:rsid w:val="007A2340"/>
    <w:rsid w:val="007A2745"/>
    <w:rsid w:val="007A42F1"/>
    <w:rsid w:val="007A4619"/>
    <w:rsid w:val="007A4FA9"/>
    <w:rsid w:val="007A5884"/>
    <w:rsid w:val="007A62CC"/>
    <w:rsid w:val="007B0282"/>
    <w:rsid w:val="007B3397"/>
    <w:rsid w:val="007B3AB6"/>
    <w:rsid w:val="007B4CA4"/>
    <w:rsid w:val="007B5032"/>
    <w:rsid w:val="007B597F"/>
    <w:rsid w:val="007B5E29"/>
    <w:rsid w:val="007C173F"/>
    <w:rsid w:val="007C207E"/>
    <w:rsid w:val="007C2136"/>
    <w:rsid w:val="007C3225"/>
    <w:rsid w:val="007C371C"/>
    <w:rsid w:val="007C5D7B"/>
    <w:rsid w:val="007C5F73"/>
    <w:rsid w:val="007C6056"/>
    <w:rsid w:val="007C7419"/>
    <w:rsid w:val="007D05DA"/>
    <w:rsid w:val="007D5826"/>
    <w:rsid w:val="007D676D"/>
    <w:rsid w:val="007D7D65"/>
    <w:rsid w:val="007E1FCA"/>
    <w:rsid w:val="007E339E"/>
    <w:rsid w:val="007E391F"/>
    <w:rsid w:val="007E448E"/>
    <w:rsid w:val="007E4CB2"/>
    <w:rsid w:val="007E58A2"/>
    <w:rsid w:val="007E6A32"/>
    <w:rsid w:val="007E6C2C"/>
    <w:rsid w:val="007F0274"/>
    <w:rsid w:val="007F0EBE"/>
    <w:rsid w:val="007F0FDD"/>
    <w:rsid w:val="007F3A54"/>
    <w:rsid w:val="007F3D68"/>
    <w:rsid w:val="007F629E"/>
    <w:rsid w:val="00801664"/>
    <w:rsid w:val="00802F26"/>
    <w:rsid w:val="00803C29"/>
    <w:rsid w:val="00805A6A"/>
    <w:rsid w:val="008120F0"/>
    <w:rsid w:val="00812B34"/>
    <w:rsid w:val="008135E2"/>
    <w:rsid w:val="00815BAF"/>
    <w:rsid w:val="00817A0D"/>
    <w:rsid w:val="00817E07"/>
    <w:rsid w:val="008201F9"/>
    <w:rsid w:val="00820F42"/>
    <w:rsid w:val="00822D48"/>
    <w:rsid w:val="0082401F"/>
    <w:rsid w:val="008240DF"/>
    <w:rsid w:val="0082450E"/>
    <w:rsid w:val="008247B2"/>
    <w:rsid w:val="00824B75"/>
    <w:rsid w:val="008259C6"/>
    <w:rsid w:val="00826846"/>
    <w:rsid w:val="00827871"/>
    <w:rsid w:val="00830816"/>
    <w:rsid w:val="00832AD4"/>
    <w:rsid w:val="00834903"/>
    <w:rsid w:val="00834EBC"/>
    <w:rsid w:val="00835776"/>
    <w:rsid w:val="00835919"/>
    <w:rsid w:val="008359B3"/>
    <w:rsid w:val="00837787"/>
    <w:rsid w:val="00837880"/>
    <w:rsid w:val="00840B0D"/>
    <w:rsid w:val="00840C05"/>
    <w:rsid w:val="00845ED3"/>
    <w:rsid w:val="00846106"/>
    <w:rsid w:val="008478EE"/>
    <w:rsid w:val="00847F36"/>
    <w:rsid w:val="00850A27"/>
    <w:rsid w:val="00850D06"/>
    <w:rsid w:val="00853F80"/>
    <w:rsid w:val="00854E16"/>
    <w:rsid w:val="008566FE"/>
    <w:rsid w:val="00857711"/>
    <w:rsid w:val="0086040A"/>
    <w:rsid w:val="00860A68"/>
    <w:rsid w:val="00860C1A"/>
    <w:rsid w:val="00860DFA"/>
    <w:rsid w:val="00860E54"/>
    <w:rsid w:val="00861B0C"/>
    <w:rsid w:val="00862DAC"/>
    <w:rsid w:val="00863042"/>
    <w:rsid w:val="00864CA2"/>
    <w:rsid w:val="00865FB0"/>
    <w:rsid w:val="00866206"/>
    <w:rsid w:val="00866A30"/>
    <w:rsid w:val="00870060"/>
    <w:rsid w:val="00870449"/>
    <w:rsid w:val="00871C79"/>
    <w:rsid w:val="00872F53"/>
    <w:rsid w:val="00873EA4"/>
    <w:rsid w:val="008759CF"/>
    <w:rsid w:val="00881BA5"/>
    <w:rsid w:val="00882FDA"/>
    <w:rsid w:val="00883351"/>
    <w:rsid w:val="008844FB"/>
    <w:rsid w:val="008847AA"/>
    <w:rsid w:val="00885049"/>
    <w:rsid w:val="00885906"/>
    <w:rsid w:val="008878A5"/>
    <w:rsid w:val="00890303"/>
    <w:rsid w:val="0089124D"/>
    <w:rsid w:val="008953FB"/>
    <w:rsid w:val="008974A4"/>
    <w:rsid w:val="00897616"/>
    <w:rsid w:val="008A031B"/>
    <w:rsid w:val="008A38BA"/>
    <w:rsid w:val="008A39E6"/>
    <w:rsid w:val="008A4A73"/>
    <w:rsid w:val="008A4D65"/>
    <w:rsid w:val="008A4E61"/>
    <w:rsid w:val="008A5A1E"/>
    <w:rsid w:val="008A6D7A"/>
    <w:rsid w:val="008A6E37"/>
    <w:rsid w:val="008B08AB"/>
    <w:rsid w:val="008B0BC5"/>
    <w:rsid w:val="008B0CB7"/>
    <w:rsid w:val="008B295D"/>
    <w:rsid w:val="008B4CCA"/>
    <w:rsid w:val="008B5B41"/>
    <w:rsid w:val="008B626C"/>
    <w:rsid w:val="008B687A"/>
    <w:rsid w:val="008B6911"/>
    <w:rsid w:val="008B7B39"/>
    <w:rsid w:val="008C2ADD"/>
    <w:rsid w:val="008C2BFC"/>
    <w:rsid w:val="008C36FE"/>
    <w:rsid w:val="008C4356"/>
    <w:rsid w:val="008C4ADB"/>
    <w:rsid w:val="008C5852"/>
    <w:rsid w:val="008C5972"/>
    <w:rsid w:val="008C5DA0"/>
    <w:rsid w:val="008C66D2"/>
    <w:rsid w:val="008D1695"/>
    <w:rsid w:val="008D2FE7"/>
    <w:rsid w:val="008D4783"/>
    <w:rsid w:val="008D4EDA"/>
    <w:rsid w:val="008D5EB4"/>
    <w:rsid w:val="008D666D"/>
    <w:rsid w:val="008E167B"/>
    <w:rsid w:val="008E324E"/>
    <w:rsid w:val="008E428D"/>
    <w:rsid w:val="008E5429"/>
    <w:rsid w:val="008E5631"/>
    <w:rsid w:val="008F059D"/>
    <w:rsid w:val="008F0C41"/>
    <w:rsid w:val="008F1AB6"/>
    <w:rsid w:val="008F2C12"/>
    <w:rsid w:val="008F326A"/>
    <w:rsid w:val="008F57FF"/>
    <w:rsid w:val="00901041"/>
    <w:rsid w:val="00901BB6"/>
    <w:rsid w:val="00901D0A"/>
    <w:rsid w:val="00902831"/>
    <w:rsid w:val="00902A4F"/>
    <w:rsid w:val="00902CF3"/>
    <w:rsid w:val="00903149"/>
    <w:rsid w:val="00904668"/>
    <w:rsid w:val="00904B53"/>
    <w:rsid w:val="00904D22"/>
    <w:rsid w:val="0090538A"/>
    <w:rsid w:val="00905D01"/>
    <w:rsid w:val="009061E5"/>
    <w:rsid w:val="0090663F"/>
    <w:rsid w:val="00906A32"/>
    <w:rsid w:val="00906C25"/>
    <w:rsid w:val="00907865"/>
    <w:rsid w:val="0091032E"/>
    <w:rsid w:val="00911B19"/>
    <w:rsid w:val="00912146"/>
    <w:rsid w:val="009133E7"/>
    <w:rsid w:val="00915EA4"/>
    <w:rsid w:val="0091615F"/>
    <w:rsid w:val="00917BB7"/>
    <w:rsid w:val="00920E91"/>
    <w:rsid w:val="0092152A"/>
    <w:rsid w:val="00922F5D"/>
    <w:rsid w:val="00924405"/>
    <w:rsid w:val="0092539B"/>
    <w:rsid w:val="0092609A"/>
    <w:rsid w:val="00926C5C"/>
    <w:rsid w:val="0093363E"/>
    <w:rsid w:val="00937A34"/>
    <w:rsid w:val="00940454"/>
    <w:rsid w:val="00946314"/>
    <w:rsid w:val="0094732C"/>
    <w:rsid w:val="00950222"/>
    <w:rsid w:val="009517B6"/>
    <w:rsid w:val="00951A17"/>
    <w:rsid w:val="00952615"/>
    <w:rsid w:val="00952A34"/>
    <w:rsid w:val="00952B29"/>
    <w:rsid w:val="00953252"/>
    <w:rsid w:val="009541F6"/>
    <w:rsid w:val="00954682"/>
    <w:rsid w:val="00955F06"/>
    <w:rsid w:val="00956C22"/>
    <w:rsid w:val="00956E22"/>
    <w:rsid w:val="00957DA3"/>
    <w:rsid w:val="00957EFF"/>
    <w:rsid w:val="00961488"/>
    <w:rsid w:val="009623D2"/>
    <w:rsid w:val="00963CD6"/>
    <w:rsid w:val="00966489"/>
    <w:rsid w:val="009676A9"/>
    <w:rsid w:val="009676AF"/>
    <w:rsid w:val="009704B3"/>
    <w:rsid w:val="00972D2C"/>
    <w:rsid w:val="00973A6F"/>
    <w:rsid w:val="00975CEF"/>
    <w:rsid w:val="0097633A"/>
    <w:rsid w:val="0097647C"/>
    <w:rsid w:val="00980D8D"/>
    <w:rsid w:val="0098125B"/>
    <w:rsid w:val="0098179F"/>
    <w:rsid w:val="009817BD"/>
    <w:rsid w:val="00981A72"/>
    <w:rsid w:val="00982CFF"/>
    <w:rsid w:val="00983898"/>
    <w:rsid w:val="0098523E"/>
    <w:rsid w:val="009860A9"/>
    <w:rsid w:val="009870E1"/>
    <w:rsid w:val="00987802"/>
    <w:rsid w:val="009879DB"/>
    <w:rsid w:val="00990012"/>
    <w:rsid w:val="00990487"/>
    <w:rsid w:val="00991344"/>
    <w:rsid w:val="00992026"/>
    <w:rsid w:val="00995BBF"/>
    <w:rsid w:val="0099650D"/>
    <w:rsid w:val="00996624"/>
    <w:rsid w:val="00997AD4"/>
    <w:rsid w:val="009A03D0"/>
    <w:rsid w:val="009A1E76"/>
    <w:rsid w:val="009A6BE3"/>
    <w:rsid w:val="009B20B2"/>
    <w:rsid w:val="009B3327"/>
    <w:rsid w:val="009B3A1F"/>
    <w:rsid w:val="009B4F53"/>
    <w:rsid w:val="009B52D1"/>
    <w:rsid w:val="009B6186"/>
    <w:rsid w:val="009B64E0"/>
    <w:rsid w:val="009B70C1"/>
    <w:rsid w:val="009B7C21"/>
    <w:rsid w:val="009C0857"/>
    <w:rsid w:val="009C0878"/>
    <w:rsid w:val="009C1C49"/>
    <w:rsid w:val="009C2183"/>
    <w:rsid w:val="009C39DF"/>
    <w:rsid w:val="009C443F"/>
    <w:rsid w:val="009C4C2F"/>
    <w:rsid w:val="009C66A7"/>
    <w:rsid w:val="009C6ADD"/>
    <w:rsid w:val="009C7F6F"/>
    <w:rsid w:val="009D0077"/>
    <w:rsid w:val="009D077B"/>
    <w:rsid w:val="009D244E"/>
    <w:rsid w:val="009D282C"/>
    <w:rsid w:val="009D43DD"/>
    <w:rsid w:val="009D5E10"/>
    <w:rsid w:val="009D758E"/>
    <w:rsid w:val="009E0ED2"/>
    <w:rsid w:val="009E2602"/>
    <w:rsid w:val="009E2A8F"/>
    <w:rsid w:val="009E2F00"/>
    <w:rsid w:val="009E2FF0"/>
    <w:rsid w:val="009E5342"/>
    <w:rsid w:val="009E5625"/>
    <w:rsid w:val="009E604E"/>
    <w:rsid w:val="009E61AD"/>
    <w:rsid w:val="009E7146"/>
    <w:rsid w:val="009E7203"/>
    <w:rsid w:val="009F16CA"/>
    <w:rsid w:val="009F381E"/>
    <w:rsid w:val="009F51FC"/>
    <w:rsid w:val="009F6A91"/>
    <w:rsid w:val="009F7D99"/>
    <w:rsid w:val="00A02FDF"/>
    <w:rsid w:val="00A034EF"/>
    <w:rsid w:val="00A041B1"/>
    <w:rsid w:val="00A04D08"/>
    <w:rsid w:val="00A05169"/>
    <w:rsid w:val="00A05AAB"/>
    <w:rsid w:val="00A07185"/>
    <w:rsid w:val="00A07655"/>
    <w:rsid w:val="00A1200A"/>
    <w:rsid w:val="00A12F0A"/>
    <w:rsid w:val="00A221DB"/>
    <w:rsid w:val="00A22F40"/>
    <w:rsid w:val="00A23C39"/>
    <w:rsid w:val="00A24F50"/>
    <w:rsid w:val="00A25D23"/>
    <w:rsid w:val="00A266F1"/>
    <w:rsid w:val="00A27473"/>
    <w:rsid w:val="00A278ED"/>
    <w:rsid w:val="00A31B5D"/>
    <w:rsid w:val="00A31DB6"/>
    <w:rsid w:val="00A32735"/>
    <w:rsid w:val="00A32AD7"/>
    <w:rsid w:val="00A367EB"/>
    <w:rsid w:val="00A369D1"/>
    <w:rsid w:val="00A36F82"/>
    <w:rsid w:val="00A3797A"/>
    <w:rsid w:val="00A417FF"/>
    <w:rsid w:val="00A41945"/>
    <w:rsid w:val="00A4278C"/>
    <w:rsid w:val="00A42AC5"/>
    <w:rsid w:val="00A42EC4"/>
    <w:rsid w:val="00A44398"/>
    <w:rsid w:val="00A46A5D"/>
    <w:rsid w:val="00A50AD8"/>
    <w:rsid w:val="00A53DE4"/>
    <w:rsid w:val="00A5477A"/>
    <w:rsid w:val="00A55A4D"/>
    <w:rsid w:val="00A6151E"/>
    <w:rsid w:val="00A61F3D"/>
    <w:rsid w:val="00A626CF"/>
    <w:rsid w:val="00A63AC5"/>
    <w:rsid w:val="00A63FB5"/>
    <w:rsid w:val="00A679FF"/>
    <w:rsid w:val="00A67BBD"/>
    <w:rsid w:val="00A70017"/>
    <w:rsid w:val="00A70C8A"/>
    <w:rsid w:val="00A71A85"/>
    <w:rsid w:val="00A72750"/>
    <w:rsid w:val="00A72CFC"/>
    <w:rsid w:val="00A72F1B"/>
    <w:rsid w:val="00A740B1"/>
    <w:rsid w:val="00A81748"/>
    <w:rsid w:val="00A830E5"/>
    <w:rsid w:val="00A842B6"/>
    <w:rsid w:val="00A9100A"/>
    <w:rsid w:val="00A937C3"/>
    <w:rsid w:val="00A93E51"/>
    <w:rsid w:val="00A95426"/>
    <w:rsid w:val="00A95C64"/>
    <w:rsid w:val="00A968E5"/>
    <w:rsid w:val="00A97D04"/>
    <w:rsid w:val="00AA0896"/>
    <w:rsid w:val="00AA1506"/>
    <w:rsid w:val="00AA2D77"/>
    <w:rsid w:val="00AA40DB"/>
    <w:rsid w:val="00AA5747"/>
    <w:rsid w:val="00AA7684"/>
    <w:rsid w:val="00AB12DD"/>
    <w:rsid w:val="00AB2F80"/>
    <w:rsid w:val="00AB3981"/>
    <w:rsid w:val="00AB44D9"/>
    <w:rsid w:val="00AB52D1"/>
    <w:rsid w:val="00AB57F1"/>
    <w:rsid w:val="00AB71AA"/>
    <w:rsid w:val="00AB7C60"/>
    <w:rsid w:val="00AC0CF2"/>
    <w:rsid w:val="00AC1C01"/>
    <w:rsid w:val="00AC36D6"/>
    <w:rsid w:val="00AC3D2F"/>
    <w:rsid w:val="00AC48A3"/>
    <w:rsid w:val="00AC76A0"/>
    <w:rsid w:val="00AD3C04"/>
    <w:rsid w:val="00AD42D9"/>
    <w:rsid w:val="00AD7985"/>
    <w:rsid w:val="00AE18FC"/>
    <w:rsid w:val="00AE1A0B"/>
    <w:rsid w:val="00AE2D0D"/>
    <w:rsid w:val="00AE7272"/>
    <w:rsid w:val="00AF092D"/>
    <w:rsid w:val="00AF2346"/>
    <w:rsid w:val="00AF537C"/>
    <w:rsid w:val="00AF6F29"/>
    <w:rsid w:val="00B00D87"/>
    <w:rsid w:val="00B01290"/>
    <w:rsid w:val="00B01509"/>
    <w:rsid w:val="00B0230D"/>
    <w:rsid w:val="00B04FC5"/>
    <w:rsid w:val="00B05880"/>
    <w:rsid w:val="00B058CB"/>
    <w:rsid w:val="00B05FEC"/>
    <w:rsid w:val="00B064E0"/>
    <w:rsid w:val="00B06921"/>
    <w:rsid w:val="00B06FC0"/>
    <w:rsid w:val="00B0717A"/>
    <w:rsid w:val="00B10F2C"/>
    <w:rsid w:val="00B11E22"/>
    <w:rsid w:val="00B126BC"/>
    <w:rsid w:val="00B12BBB"/>
    <w:rsid w:val="00B12E34"/>
    <w:rsid w:val="00B136EB"/>
    <w:rsid w:val="00B13ACF"/>
    <w:rsid w:val="00B141E8"/>
    <w:rsid w:val="00B1426F"/>
    <w:rsid w:val="00B14838"/>
    <w:rsid w:val="00B160F4"/>
    <w:rsid w:val="00B171B0"/>
    <w:rsid w:val="00B17B29"/>
    <w:rsid w:val="00B17FE4"/>
    <w:rsid w:val="00B201E2"/>
    <w:rsid w:val="00B207BA"/>
    <w:rsid w:val="00B20F31"/>
    <w:rsid w:val="00B2154D"/>
    <w:rsid w:val="00B217B7"/>
    <w:rsid w:val="00B225B1"/>
    <w:rsid w:val="00B24362"/>
    <w:rsid w:val="00B24752"/>
    <w:rsid w:val="00B27B77"/>
    <w:rsid w:val="00B300B0"/>
    <w:rsid w:val="00B301EB"/>
    <w:rsid w:val="00B30B4B"/>
    <w:rsid w:val="00B32FCB"/>
    <w:rsid w:val="00B33876"/>
    <w:rsid w:val="00B348AE"/>
    <w:rsid w:val="00B37E23"/>
    <w:rsid w:val="00B40699"/>
    <w:rsid w:val="00B41363"/>
    <w:rsid w:val="00B42265"/>
    <w:rsid w:val="00B427BB"/>
    <w:rsid w:val="00B42A29"/>
    <w:rsid w:val="00B43124"/>
    <w:rsid w:val="00B43424"/>
    <w:rsid w:val="00B4409D"/>
    <w:rsid w:val="00B50940"/>
    <w:rsid w:val="00B51362"/>
    <w:rsid w:val="00B51F6D"/>
    <w:rsid w:val="00B523E5"/>
    <w:rsid w:val="00B538B4"/>
    <w:rsid w:val="00B55086"/>
    <w:rsid w:val="00B5583A"/>
    <w:rsid w:val="00B57DF3"/>
    <w:rsid w:val="00B60C6E"/>
    <w:rsid w:val="00B65131"/>
    <w:rsid w:val="00B65A1E"/>
    <w:rsid w:val="00B66456"/>
    <w:rsid w:val="00B66F2B"/>
    <w:rsid w:val="00B72DEE"/>
    <w:rsid w:val="00B73235"/>
    <w:rsid w:val="00B75D3B"/>
    <w:rsid w:val="00B75E92"/>
    <w:rsid w:val="00B806C7"/>
    <w:rsid w:val="00B81A6A"/>
    <w:rsid w:val="00B81D39"/>
    <w:rsid w:val="00B81F32"/>
    <w:rsid w:val="00B83ACB"/>
    <w:rsid w:val="00B83BD8"/>
    <w:rsid w:val="00B858B6"/>
    <w:rsid w:val="00B86D06"/>
    <w:rsid w:val="00B87BB5"/>
    <w:rsid w:val="00B9018B"/>
    <w:rsid w:val="00B91E04"/>
    <w:rsid w:val="00B920F9"/>
    <w:rsid w:val="00B966C6"/>
    <w:rsid w:val="00BA065F"/>
    <w:rsid w:val="00BA13C7"/>
    <w:rsid w:val="00BA146D"/>
    <w:rsid w:val="00BA1483"/>
    <w:rsid w:val="00BA284D"/>
    <w:rsid w:val="00BA3B79"/>
    <w:rsid w:val="00BA3FF0"/>
    <w:rsid w:val="00BA4685"/>
    <w:rsid w:val="00BA59C3"/>
    <w:rsid w:val="00BA5C90"/>
    <w:rsid w:val="00BA5F7F"/>
    <w:rsid w:val="00BB3C3D"/>
    <w:rsid w:val="00BB4FE2"/>
    <w:rsid w:val="00BB50BC"/>
    <w:rsid w:val="00BB5D86"/>
    <w:rsid w:val="00BB6E76"/>
    <w:rsid w:val="00BC2EC7"/>
    <w:rsid w:val="00BC2F59"/>
    <w:rsid w:val="00BC46C3"/>
    <w:rsid w:val="00BC4886"/>
    <w:rsid w:val="00BC48CE"/>
    <w:rsid w:val="00BC6EF4"/>
    <w:rsid w:val="00BC7899"/>
    <w:rsid w:val="00BD05AC"/>
    <w:rsid w:val="00BD2070"/>
    <w:rsid w:val="00BD20E4"/>
    <w:rsid w:val="00BD3020"/>
    <w:rsid w:val="00BD37E4"/>
    <w:rsid w:val="00BD39C0"/>
    <w:rsid w:val="00BD3CC2"/>
    <w:rsid w:val="00BD3DDC"/>
    <w:rsid w:val="00BD417D"/>
    <w:rsid w:val="00BD699C"/>
    <w:rsid w:val="00BD6E68"/>
    <w:rsid w:val="00BE4124"/>
    <w:rsid w:val="00BE4D08"/>
    <w:rsid w:val="00BE556B"/>
    <w:rsid w:val="00BE6B2F"/>
    <w:rsid w:val="00BE73CA"/>
    <w:rsid w:val="00BF0A30"/>
    <w:rsid w:val="00BF2797"/>
    <w:rsid w:val="00BF47A3"/>
    <w:rsid w:val="00BF5E34"/>
    <w:rsid w:val="00C005A8"/>
    <w:rsid w:val="00C009DB"/>
    <w:rsid w:val="00C013C7"/>
    <w:rsid w:val="00C027E1"/>
    <w:rsid w:val="00C033E9"/>
    <w:rsid w:val="00C03520"/>
    <w:rsid w:val="00C05F02"/>
    <w:rsid w:val="00C06D1B"/>
    <w:rsid w:val="00C07184"/>
    <w:rsid w:val="00C132F1"/>
    <w:rsid w:val="00C212E0"/>
    <w:rsid w:val="00C22B88"/>
    <w:rsid w:val="00C22FDD"/>
    <w:rsid w:val="00C254FE"/>
    <w:rsid w:val="00C26C00"/>
    <w:rsid w:val="00C27511"/>
    <w:rsid w:val="00C2783C"/>
    <w:rsid w:val="00C30E54"/>
    <w:rsid w:val="00C325AC"/>
    <w:rsid w:val="00C32F84"/>
    <w:rsid w:val="00C33B6B"/>
    <w:rsid w:val="00C33DD5"/>
    <w:rsid w:val="00C341EE"/>
    <w:rsid w:val="00C342AB"/>
    <w:rsid w:val="00C3579B"/>
    <w:rsid w:val="00C357A4"/>
    <w:rsid w:val="00C3595D"/>
    <w:rsid w:val="00C37D79"/>
    <w:rsid w:val="00C41BF5"/>
    <w:rsid w:val="00C42583"/>
    <w:rsid w:val="00C42C71"/>
    <w:rsid w:val="00C444A4"/>
    <w:rsid w:val="00C45855"/>
    <w:rsid w:val="00C458AB"/>
    <w:rsid w:val="00C468F5"/>
    <w:rsid w:val="00C507A1"/>
    <w:rsid w:val="00C5258F"/>
    <w:rsid w:val="00C54215"/>
    <w:rsid w:val="00C54304"/>
    <w:rsid w:val="00C5576F"/>
    <w:rsid w:val="00C56116"/>
    <w:rsid w:val="00C5741E"/>
    <w:rsid w:val="00C57C57"/>
    <w:rsid w:val="00C610AB"/>
    <w:rsid w:val="00C610D2"/>
    <w:rsid w:val="00C61D9F"/>
    <w:rsid w:val="00C62822"/>
    <w:rsid w:val="00C65414"/>
    <w:rsid w:val="00C65903"/>
    <w:rsid w:val="00C667E0"/>
    <w:rsid w:val="00C71330"/>
    <w:rsid w:val="00C72410"/>
    <w:rsid w:val="00C72FF0"/>
    <w:rsid w:val="00C73AEA"/>
    <w:rsid w:val="00C764EF"/>
    <w:rsid w:val="00C80B80"/>
    <w:rsid w:val="00C817FB"/>
    <w:rsid w:val="00C8230D"/>
    <w:rsid w:val="00C825EE"/>
    <w:rsid w:val="00C82C2E"/>
    <w:rsid w:val="00C8369B"/>
    <w:rsid w:val="00C9037E"/>
    <w:rsid w:val="00C90388"/>
    <w:rsid w:val="00C92A20"/>
    <w:rsid w:val="00C94A4C"/>
    <w:rsid w:val="00C95E57"/>
    <w:rsid w:val="00C96FDE"/>
    <w:rsid w:val="00C97570"/>
    <w:rsid w:val="00C97F74"/>
    <w:rsid w:val="00CA1504"/>
    <w:rsid w:val="00CA3F17"/>
    <w:rsid w:val="00CA6F18"/>
    <w:rsid w:val="00CA7BBA"/>
    <w:rsid w:val="00CB012F"/>
    <w:rsid w:val="00CB1061"/>
    <w:rsid w:val="00CB3668"/>
    <w:rsid w:val="00CB3FA8"/>
    <w:rsid w:val="00CB49CF"/>
    <w:rsid w:val="00CB51C7"/>
    <w:rsid w:val="00CB540A"/>
    <w:rsid w:val="00CB67D6"/>
    <w:rsid w:val="00CB68FC"/>
    <w:rsid w:val="00CC3DF9"/>
    <w:rsid w:val="00CC47C8"/>
    <w:rsid w:val="00CC699A"/>
    <w:rsid w:val="00CD09D4"/>
    <w:rsid w:val="00CD1610"/>
    <w:rsid w:val="00CD3C46"/>
    <w:rsid w:val="00CD4C14"/>
    <w:rsid w:val="00CD50F2"/>
    <w:rsid w:val="00CD78A9"/>
    <w:rsid w:val="00CE021F"/>
    <w:rsid w:val="00CE0B71"/>
    <w:rsid w:val="00CE10C8"/>
    <w:rsid w:val="00CE1702"/>
    <w:rsid w:val="00CE3F4F"/>
    <w:rsid w:val="00CE5E19"/>
    <w:rsid w:val="00CE743E"/>
    <w:rsid w:val="00CE76D4"/>
    <w:rsid w:val="00CF03BF"/>
    <w:rsid w:val="00CF0A33"/>
    <w:rsid w:val="00CF148B"/>
    <w:rsid w:val="00CF1819"/>
    <w:rsid w:val="00CF364E"/>
    <w:rsid w:val="00CF3F20"/>
    <w:rsid w:val="00CF7791"/>
    <w:rsid w:val="00CF7E60"/>
    <w:rsid w:val="00D000D4"/>
    <w:rsid w:val="00D006F3"/>
    <w:rsid w:val="00D01086"/>
    <w:rsid w:val="00D011A5"/>
    <w:rsid w:val="00D034D6"/>
    <w:rsid w:val="00D03503"/>
    <w:rsid w:val="00D071A6"/>
    <w:rsid w:val="00D07B3A"/>
    <w:rsid w:val="00D10C2F"/>
    <w:rsid w:val="00D114FC"/>
    <w:rsid w:val="00D13B43"/>
    <w:rsid w:val="00D15168"/>
    <w:rsid w:val="00D152AF"/>
    <w:rsid w:val="00D156B0"/>
    <w:rsid w:val="00D15E53"/>
    <w:rsid w:val="00D16C57"/>
    <w:rsid w:val="00D233E6"/>
    <w:rsid w:val="00D2353D"/>
    <w:rsid w:val="00D23632"/>
    <w:rsid w:val="00D240D0"/>
    <w:rsid w:val="00D24100"/>
    <w:rsid w:val="00D244C6"/>
    <w:rsid w:val="00D24E57"/>
    <w:rsid w:val="00D251D4"/>
    <w:rsid w:val="00D254F4"/>
    <w:rsid w:val="00D25B6D"/>
    <w:rsid w:val="00D25F91"/>
    <w:rsid w:val="00D26D6A"/>
    <w:rsid w:val="00D30F22"/>
    <w:rsid w:val="00D31195"/>
    <w:rsid w:val="00D31BD1"/>
    <w:rsid w:val="00D3240E"/>
    <w:rsid w:val="00D32BFA"/>
    <w:rsid w:val="00D33658"/>
    <w:rsid w:val="00D34A8E"/>
    <w:rsid w:val="00D3509A"/>
    <w:rsid w:val="00D36147"/>
    <w:rsid w:val="00D406FD"/>
    <w:rsid w:val="00D4590C"/>
    <w:rsid w:val="00D46344"/>
    <w:rsid w:val="00D47830"/>
    <w:rsid w:val="00D47C5D"/>
    <w:rsid w:val="00D50529"/>
    <w:rsid w:val="00D50DE3"/>
    <w:rsid w:val="00D519E0"/>
    <w:rsid w:val="00D543DA"/>
    <w:rsid w:val="00D54BFE"/>
    <w:rsid w:val="00D55904"/>
    <w:rsid w:val="00D56645"/>
    <w:rsid w:val="00D56C84"/>
    <w:rsid w:val="00D57B23"/>
    <w:rsid w:val="00D57D83"/>
    <w:rsid w:val="00D61138"/>
    <w:rsid w:val="00D61718"/>
    <w:rsid w:val="00D6267D"/>
    <w:rsid w:val="00D63BB6"/>
    <w:rsid w:val="00D64124"/>
    <w:rsid w:val="00D64F40"/>
    <w:rsid w:val="00D66855"/>
    <w:rsid w:val="00D66E42"/>
    <w:rsid w:val="00D67346"/>
    <w:rsid w:val="00D7178D"/>
    <w:rsid w:val="00D722BE"/>
    <w:rsid w:val="00D734E2"/>
    <w:rsid w:val="00D73A5C"/>
    <w:rsid w:val="00D806E0"/>
    <w:rsid w:val="00D81516"/>
    <w:rsid w:val="00D81EF7"/>
    <w:rsid w:val="00D83DC0"/>
    <w:rsid w:val="00D844B5"/>
    <w:rsid w:val="00D844FC"/>
    <w:rsid w:val="00D8493F"/>
    <w:rsid w:val="00D84A81"/>
    <w:rsid w:val="00D869A9"/>
    <w:rsid w:val="00D87CA9"/>
    <w:rsid w:val="00D87D8B"/>
    <w:rsid w:val="00D87F44"/>
    <w:rsid w:val="00D90E7C"/>
    <w:rsid w:val="00D92A2C"/>
    <w:rsid w:val="00D93095"/>
    <w:rsid w:val="00D932B7"/>
    <w:rsid w:val="00D93AA2"/>
    <w:rsid w:val="00D94476"/>
    <w:rsid w:val="00DA0488"/>
    <w:rsid w:val="00DA12A8"/>
    <w:rsid w:val="00DA12AA"/>
    <w:rsid w:val="00DA28AE"/>
    <w:rsid w:val="00DA2A14"/>
    <w:rsid w:val="00DA2C41"/>
    <w:rsid w:val="00DA41B5"/>
    <w:rsid w:val="00DA4747"/>
    <w:rsid w:val="00DA4EF5"/>
    <w:rsid w:val="00DB221E"/>
    <w:rsid w:val="00DB2B32"/>
    <w:rsid w:val="00DB2D73"/>
    <w:rsid w:val="00DB4098"/>
    <w:rsid w:val="00DB4B31"/>
    <w:rsid w:val="00DB6465"/>
    <w:rsid w:val="00DB64EA"/>
    <w:rsid w:val="00DB6AD5"/>
    <w:rsid w:val="00DC0350"/>
    <w:rsid w:val="00DC2E2D"/>
    <w:rsid w:val="00DC5670"/>
    <w:rsid w:val="00DC59F9"/>
    <w:rsid w:val="00DC5B18"/>
    <w:rsid w:val="00DC6F2B"/>
    <w:rsid w:val="00DC70D6"/>
    <w:rsid w:val="00DD11C3"/>
    <w:rsid w:val="00DD1C95"/>
    <w:rsid w:val="00DD2C6A"/>
    <w:rsid w:val="00DD388A"/>
    <w:rsid w:val="00DD630F"/>
    <w:rsid w:val="00DE0EB8"/>
    <w:rsid w:val="00DE1773"/>
    <w:rsid w:val="00DE2D38"/>
    <w:rsid w:val="00DE2E53"/>
    <w:rsid w:val="00DE3312"/>
    <w:rsid w:val="00DE4EAF"/>
    <w:rsid w:val="00DE57F2"/>
    <w:rsid w:val="00DE597A"/>
    <w:rsid w:val="00DE65C8"/>
    <w:rsid w:val="00DE6662"/>
    <w:rsid w:val="00DE72E1"/>
    <w:rsid w:val="00DF33E8"/>
    <w:rsid w:val="00DF355D"/>
    <w:rsid w:val="00DF4192"/>
    <w:rsid w:val="00DF5DAA"/>
    <w:rsid w:val="00DF678F"/>
    <w:rsid w:val="00DF6971"/>
    <w:rsid w:val="00E00858"/>
    <w:rsid w:val="00E02572"/>
    <w:rsid w:val="00E0292D"/>
    <w:rsid w:val="00E0385C"/>
    <w:rsid w:val="00E0495F"/>
    <w:rsid w:val="00E05C60"/>
    <w:rsid w:val="00E0797E"/>
    <w:rsid w:val="00E07E4B"/>
    <w:rsid w:val="00E10C19"/>
    <w:rsid w:val="00E11805"/>
    <w:rsid w:val="00E126FE"/>
    <w:rsid w:val="00E16CD4"/>
    <w:rsid w:val="00E16E7B"/>
    <w:rsid w:val="00E1785B"/>
    <w:rsid w:val="00E2001C"/>
    <w:rsid w:val="00E212D9"/>
    <w:rsid w:val="00E21BE7"/>
    <w:rsid w:val="00E22239"/>
    <w:rsid w:val="00E23E67"/>
    <w:rsid w:val="00E24AF7"/>
    <w:rsid w:val="00E274B2"/>
    <w:rsid w:val="00E276A8"/>
    <w:rsid w:val="00E27CD6"/>
    <w:rsid w:val="00E307BE"/>
    <w:rsid w:val="00E30B2B"/>
    <w:rsid w:val="00E30E03"/>
    <w:rsid w:val="00E30FD6"/>
    <w:rsid w:val="00E3100B"/>
    <w:rsid w:val="00E314D4"/>
    <w:rsid w:val="00E325F8"/>
    <w:rsid w:val="00E3268D"/>
    <w:rsid w:val="00E34424"/>
    <w:rsid w:val="00E346E6"/>
    <w:rsid w:val="00E34B19"/>
    <w:rsid w:val="00E35426"/>
    <w:rsid w:val="00E363BA"/>
    <w:rsid w:val="00E3647A"/>
    <w:rsid w:val="00E364CA"/>
    <w:rsid w:val="00E36D04"/>
    <w:rsid w:val="00E40304"/>
    <w:rsid w:val="00E40A34"/>
    <w:rsid w:val="00E4110A"/>
    <w:rsid w:val="00E41261"/>
    <w:rsid w:val="00E42B29"/>
    <w:rsid w:val="00E44606"/>
    <w:rsid w:val="00E44A14"/>
    <w:rsid w:val="00E50A74"/>
    <w:rsid w:val="00E523E0"/>
    <w:rsid w:val="00E53D4D"/>
    <w:rsid w:val="00E556AE"/>
    <w:rsid w:val="00E57233"/>
    <w:rsid w:val="00E5735A"/>
    <w:rsid w:val="00E602BF"/>
    <w:rsid w:val="00E622A9"/>
    <w:rsid w:val="00E62D9E"/>
    <w:rsid w:val="00E637D5"/>
    <w:rsid w:val="00E64A3F"/>
    <w:rsid w:val="00E65EC5"/>
    <w:rsid w:val="00E66AA3"/>
    <w:rsid w:val="00E7028E"/>
    <w:rsid w:val="00E70B0D"/>
    <w:rsid w:val="00E71C1D"/>
    <w:rsid w:val="00E7249F"/>
    <w:rsid w:val="00E73531"/>
    <w:rsid w:val="00E742EE"/>
    <w:rsid w:val="00E75E05"/>
    <w:rsid w:val="00E75F88"/>
    <w:rsid w:val="00E76A8A"/>
    <w:rsid w:val="00E77EDE"/>
    <w:rsid w:val="00E80225"/>
    <w:rsid w:val="00E809E6"/>
    <w:rsid w:val="00E81D54"/>
    <w:rsid w:val="00E83D8B"/>
    <w:rsid w:val="00E84D76"/>
    <w:rsid w:val="00E85A8D"/>
    <w:rsid w:val="00E87833"/>
    <w:rsid w:val="00E90C89"/>
    <w:rsid w:val="00E96EA6"/>
    <w:rsid w:val="00E97405"/>
    <w:rsid w:val="00E97864"/>
    <w:rsid w:val="00EA2020"/>
    <w:rsid w:val="00EA266D"/>
    <w:rsid w:val="00EA293B"/>
    <w:rsid w:val="00EA3290"/>
    <w:rsid w:val="00EA4565"/>
    <w:rsid w:val="00EA7B84"/>
    <w:rsid w:val="00EB0220"/>
    <w:rsid w:val="00EB052D"/>
    <w:rsid w:val="00EB1693"/>
    <w:rsid w:val="00EB1CC7"/>
    <w:rsid w:val="00EB4488"/>
    <w:rsid w:val="00EB5053"/>
    <w:rsid w:val="00EB55DA"/>
    <w:rsid w:val="00EB5C75"/>
    <w:rsid w:val="00EC1506"/>
    <w:rsid w:val="00EC3F3F"/>
    <w:rsid w:val="00EC4D1E"/>
    <w:rsid w:val="00EC50FC"/>
    <w:rsid w:val="00EC52E7"/>
    <w:rsid w:val="00EC59C6"/>
    <w:rsid w:val="00EC6777"/>
    <w:rsid w:val="00EC7F7D"/>
    <w:rsid w:val="00ED1F80"/>
    <w:rsid w:val="00ED2E2A"/>
    <w:rsid w:val="00ED3B6B"/>
    <w:rsid w:val="00ED3E2E"/>
    <w:rsid w:val="00ED58BA"/>
    <w:rsid w:val="00ED5CC3"/>
    <w:rsid w:val="00ED673F"/>
    <w:rsid w:val="00ED70BD"/>
    <w:rsid w:val="00ED727A"/>
    <w:rsid w:val="00ED7438"/>
    <w:rsid w:val="00EE0050"/>
    <w:rsid w:val="00EE3D78"/>
    <w:rsid w:val="00EE57CC"/>
    <w:rsid w:val="00EE6419"/>
    <w:rsid w:val="00EE6523"/>
    <w:rsid w:val="00EF20D6"/>
    <w:rsid w:val="00EF298D"/>
    <w:rsid w:val="00EF34AE"/>
    <w:rsid w:val="00EF380C"/>
    <w:rsid w:val="00EF40A3"/>
    <w:rsid w:val="00EF6EFC"/>
    <w:rsid w:val="00EF7299"/>
    <w:rsid w:val="00F00DB3"/>
    <w:rsid w:val="00F00F52"/>
    <w:rsid w:val="00F0190C"/>
    <w:rsid w:val="00F02F9D"/>
    <w:rsid w:val="00F0314B"/>
    <w:rsid w:val="00F03444"/>
    <w:rsid w:val="00F043F4"/>
    <w:rsid w:val="00F04BA2"/>
    <w:rsid w:val="00F109CB"/>
    <w:rsid w:val="00F13415"/>
    <w:rsid w:val="00F138C9"/>
    <w:rsid w:val="00F13B38"/>
    <w:rsid w:val="00F14C3D"/>
    <w:rsid w:val="00F15470"/>
    <w:rsid w:val="00F17747"/>
    <w:rsid w:val="00F17B1A"/>
    <w:rsid w:val="00F2474B"/>
    <w:rsid w:val="00F24831"/>
    <w:rsid w:val="00F248A0"/>
    <w:rsid w:val="00F254C0"/>
    <w:rsid w:val="00F30231"/>
    <w:rsid w:val="00F30789"/>
    <w:rsid w:val="00F31116"/>
    <w:rsid w:val="00F32D50"/>
    <w:rsid w:val="00F336E8"/>
    <w:rsid w:val="00F33714"/>
    <w:rsid w:val="00F34070"/>
    <w:rsid w:val="00F34F1D"/>
    <w:rsid w:val="00F3586B"/>
    <w:rsid w:val="00F36ED5"/>
    <w:rsid w:val="00F41362"/>
    <w:rsid w:val="00F41558"/>
    <w:rsid w:val="00F41784"/>
    <w:rsid w:val="00F428F4"/>
    <w:rsid w:val="00F42D93"/>
    <w:rsid w:val="00F435ED"/>
    <w:rsid w:val="00F44BCF"/>
    <w:rsid w:val="00F50FC6"/>
    <w:rsid w:val="00F52111"/>
    <w:rsid w:val="00F52F6F"/>
    <w:rsid w:val="00F553F0"/>
    <w:rsid w:val="00F554BA"/>
    <w:rsid w:val="00F5648E"/>
    <w:rsid w:val="00F56665"/>
    <w:rsid w:val="00F57655"/>
    <w:rsid w:val="00F577CF"/>
    <w:rsid w:val="00F57900"/>
    <w:rsid w:val="00F60CBC"/>
    <w:rsid w:val="00F6213B"/>
    <w:rsid w:val="00F623E2"/>
    <w:rsid w:val="00F63248"/>
    <w:rsid w:val="00F6565B"/>
    <w:rsid w:val="00F66764"/>
    <w:rsid w:val="00F71EB7"/>
    <w:rsid w:val="00F7232C"/>
    <w:rsid w:val="00F738BF"/>
    <w:rsid w:val="00F741F8"/>
    <w:rsid w:val="00F7427A"/>
    <w:rsid w:val="00F763B7"/>
    <w:rsid w:val="00F76DE1"/>
    <w:rsid w:val="00F772BD"/>
    <w:rsid w:val="00F80194"/>
    <w:rsid w:val="00F82CB1"/>
    <w:rsid w:val="00F83D13"/>
    <w:rsid w:val="00F84F96"/>
    <w:rsid w:val="00F856FC"/>
    <w:rsid w:val="00F85A6D"/>
    <w:rsid w:val="00F90273"/>
    <w:rsid w:val="00F90C97"/>
    <w:rsid w:val="00F90EE2"/>
    <w:rsid w:val="00F912BB"/>
    <w:rsid w:val="00F914DB"/>
    <w:rsid w:val="00F914F9"/>
    <w:rsid w:val="00F91641"/>
    <w:rsid w:val="00F91AC9"/>
    <w:rsid w:val="00F92354"/>
    <w:rsid w:val="00F93A6A"/>
    <w:rsid w:val="00F940E6"/>
    <w:rsid w:val="00F959C2"/>
    <w:rsid w:val="00F9657B"/>
    <w:rsid w:val="00F96ACC"/>
    <w:rsid w:val="00F977A9"/>
    <w:rsid w:val="00F97FDB"/>
    <w:rsid w:val="00FA18D0"/>
    <w:rsid w:val="00FA1AA4"/>
    <w:rsid w:val="00FA3596"/>
    <w:rsid w:val="00FA374F"/>
    <w:rsid w:val="00FA44B6"/>
    <w:rsid w:val="00FA4A77"/>
    <w:rsid w:val="00FA4AD7"/>
    <w:rsid w:val="00FA5173"/>
    <w:rsid w:val="00FA62AB"/>
    <w:rsid w:val="00FA680B"/>
    <w:rsid w:val="00FB24E9"/>
    <w:rsid w:val="00FB3285"/>
    <w:rsid w:val="00FB44C2"/>
    <w:rsid w:val="00FB501C"/>
    <w:rsid w:val="00FB699F"/>
    <w:rsid w:val="00FB701E"/>
    <w:rsid w:val="00FB71CC"/>
    <w:rsid w:val="00FB770D"/>
    <w:rsid w:val="00FC1D41"/>
    <w:rsid w:val="00FC233F"/>
    <w:rsid w:val="00FC2420"/>
    <w:rsid w:val="00FC27D6"/>
    <w:rsid w:val="00FC284A"/>
    <w:rsid w:val="00FC2F70"/>
    <w:rsid w:val="00FC4CCD"/>
    <w:rsid w:val="00FC73F0"/>
    <w:rsid w:val="00FD170F"/>
    <w:rsid w:val="00FD2E27"/>
    <w:rsid w:val="00FD3836"/>
    <w:rsid w:val="00FD452A"/>
    <w:rsid w:val="00FD5E46"/>
    <w:rsid w:val="00FD6B6A"/>
    <w:rsid w:val="00FD7362"/>
    <w:rsid w:val="00FD75CE"/>
    <w:rsid w:val="00FD7638"/>
    <w:rsid w:val="00FE1355"/>
    <w:rsid w:val="00FE1974"/>
    <w:rsid w:val="00FE3803"/>
    <w:rsid w:val="00FE3CD3"/>
    <w:rsid w:val="00FE3EA3"/>
    <w:rsid w:val="00FE5373"/>
    <w:rsid w:val="00FE5618"/>
    <w:rsid w:val="00FE566B"/>
    <w:rsid w:val="00FE5C3C"/>
    <w:rsid w:val="00FE75F3"/>
    <w:rsid w:val="00FF1220"/>
    <w:rsid w:val="00FF13B8"/>
    <w:rsid w:val="00FF1FE4"/>
    <w:rsid w:val="00FF476C"/>
    <w:rsid w:val="00FF4C08"/>
    <w:rsid w:val="00FF50F1"/>
    <w:rsid w:val="00FF5589"/>
    <w:rsid w:val="00FF6927"/>
    <w:rsid w:val="00FF6975"/>
    <w:rsid w:val="00FF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56B0"/>
    <w:pPr>
      <w:suppressAutoHyphens/>
    </w:pPr>
    <w:rPr>
      <w:rFonts w:ascii="Verdana" w:eastAsia="Times New Roman" w:hAnsi="Verdana"/>
      <w:sz w:val="22"/>
      <w:szCs w:val="22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FE3CD3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E61AD"/>
    <w:pPr>
      <w:suppressAutoHyphens/>
    </w:pPr>
    <w:rPr>
      <w:rFonts w:ascii="Verdana" w:eastAsia="Times New Roman" w:hAnsi="Verdana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201902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05C6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A22F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2F40"/>
    <w:rPr>
      <w:rFonts w:ascii="Verdana" w:eastAsia="Times New Roman" w:hAnsi="Verdana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22F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2F40"/>
    <w:rPr>
      <w:rFonts w:ascii="Verdana" w:eastAsia="Times New Roman" w:hAnsi="Verdana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9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9D2"/>
    <w:rPr>
      <w:rFonts w:ascii="Verdana" w:eastAsia="Times New Roman" w:hAnsi="Verdana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9D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48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48AE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basedOn w:val="Domylnaczcionkaakapitu"/>
    <w:uiPriority w:val="99"/>
    <w:unhideWhenUsed/>
    <w:rsid w:val="00146184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41784"/>
    <w:pPr>
      <w:suppressAutoHyphens w:val="0"/>
      <w:spacing w:after="120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41784"/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4147A5"/>
    <w:pPr>
      <w:suppressLineNumbers/>
    </w:pPr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CF03BF"/>
    <w:pPr>
      <w:suppressAutoHyphens w:val="0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03BF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rsid w:val="00CF03BF"/>
    <w:rPr>
      <w:vertAlign w:val="superscript"/>
    </w:rPr>
  </w:style>
  <w:style w:type="paragraph" w:styleId="NormalnyWeb">
    <w:name w:val="Normal (Web)"/>
    <w:basedOn w:val="Normalny"/>
    <w:uiPriority w:val="99"/>
    <w:rsid w:val="0078308C"/>
    <w:pPr>
      <w:tabs>
        <w:tab w:val="left" w:pos="283"/>
        <w:tab w:val="left" w:pos="2737"/>
        <w:tab w:val="left" w:pos="4141"/>
      </w:tabs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table" w:styleId="Tabela-Siatka">
    <w:name w:val="Table Grid"/>
    <w:basedOn w:val="Standardowy"/>
    <w:uiPriority w:val="59"/>
    <w:rsid w:val="006E7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1">
    <w:name w:val="Jasna siatka1"/>
    <w:basedOn w:val="Standardowy"/>
    <w:uiPriority w:val="62"/>
    <w:rsid w:val="006E7A2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Default">
    <w:name w:val="Default"/>
    <w:rsid w:val="007659F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podtytul">
    <w:name w:val="podtytul"/>
    <w:basedOn w:val="Normalny"/>
    <w:rsid w:val="003A13EE"/>
    <w:pPr>
      <w:suppressAutoHyphens w:val="0"/>
      <w:spacing w:before="75" w:after="150" w:line="360" w:lineRule="auto"/>
    </w:pPr>
    <w:rPr>
      <w:rFonts w:ascii="Tahoma" w:hAnsi="Tahoma" w:cs="Tahoma"/>
      <w:b/>
      <w:bCs/>
      <w:color w:val="175C25"/>
      <w:sz w:val="18"/>
      <w:szCs w:val="18"/>
      <w:u w:val="single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2A3162"/>
    <w:pPr>
      <w:suppressAutoHyphens w:val="0"/>
      <w:ind w:right="-68"/>
      <w:jc w:val="center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A3162"/>
    <w:rPr>
      <w:rFonts w:ascii="Consolas" w:hAnsi="Consolas"/>
      <w:sz w:val="21"/>
      <w:szCs w:val="2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E3CD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st">
    <w:name w:val="st"/>
    <w:basedOn w:val="Domylnaczcionkaakapitu"/>
    <w:rsid w:val="00243A62"/>
  </w:style>
  <w:style w:type="character" w:styleId="Uwydatnienie">
    <w:name w:val="Emphasis"/>
    <w:basedOn w:val="Domylnaczcionkaakapitu"/>
    <w:uiPriority w:val="20"/>
    <w:qFormat/>
    <w:rsid w:val="00243A62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834903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5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2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5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3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view3D>
      <c:rotX val="10"/>
      <c:rotY val="0"/>
      <c:depthPercent val="90"/>
      <c:rAngAx val="1"/>
    </c:view3D>
    <c:floor>
      <c:spPr>
        <a:ln>
          <a:solidFill>
            <a:sysClr val="windowText" lastClr="000000">
              <a:lumMod val="50000"/>
              <a:lumOff val="50000"/>
            </a:sysClr>
          </a:solidFill>
        </a:ln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bezrobotnych w PUP</c:v>
                </c:pt>
              </c:strCache>
            </c:strRef>
          </c:tx>
          <c:spPr>
            <a:solidFill>
              <a:srgbClr val="A162D0"/>
            </a:solidFill>
          </c:spPr>
          <c:dLbls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Arkusz1!$A$2:$A$8</c:f>
              <c:strCache>
                <c:ptCount val="7"/>
                <c:pt idx="0">
                  <c:v>XII 2014</c:v>
                </c:pt>
                <c:pt idx="1">
                  <c:v>XII 2015</c:v>
                </c:pt>
                <c:pt idx="2">
                  <c:v>XII 2016</c:v>
                </c:pt>
                <c:pt idx="3">
                  <c:v>XII 2017</c:v>
                </c:pt>
                <c:pt idx="4">
                  <c:v>XII 2018</c:v>
                </c:pt>
                <c:pt idx="5">
                  <c:v>XII 2019</c:v>
                </c:pt>
                <c:pt idx="6">
                  <c:v>XII 2020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20392</c:v>
                </c:pt>
                <c:pt idx="1">
                  <c:v>15542</c:v>
                </c:pt>
                <c:pt idx="2">
                  <c:v>11544</c:v>
                </c:pt>
                <c:pt idx="3">
                  <c:v>8683</c:v>
                </c:pt>
                <c:pt idx="4">
                  <c:v>7183</c:v>
                </c:pt>
                <c:pt idx="5">
                  <c:v>5906</c:v>
                </c:pt>
                <c:pt idx="6">
                  <c:v>8360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liczba bezrobotnych w mieście Częstochowa</c:v>
                </c:pt>
              </c:strCache>
            </c:strRef>
          </c:tx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2.492103741269667E-3"/>
                  <c:y val="-4.0040040040040161E-3"/>
                </c:manualLayout>
              </c:layout>
              <c:showVal val="1"/>
            </c:dLbl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Arkusz1!$A$2:$A$8</c:f>
              <c:strCache>
                <c:ptCount val="7"/>
                <c:pt idx="0">
                  <c:v>XII 2014</c:v>
                </c:pt>
                <c:pt idx="1">
                  <c:v>XII 2015</c:v>
                </c:pt>
                <c:pt idx="2">
                  <c:v>XII 2016</c:v>
                </c:pt>
                <c:pt idx="3">
                  <c:v>XII 2017</c:v>
                </c:pt>
                <c:pt idx="4">
                  <c:v>XII 2018</c:v>
                </c:pt>
                <c:pt idx="5">
                  <c:v>XII 2019</c:v>
                </c:pt>
                <c:pt idx="6">
                  <c:v>XII 2020</c:v>
                </c:pt>
              </c:strCache>
            </c:strRef>
          </c:cat>
          <c:val>
            <c:numRef>
              <c:f>Arkusz1!$C$2:$C$8</c:f>
              <c:numCache>
                <c:formatCode>General</c:formatCode>
                <c:ptCount val="7"/>
                <c:pt idx="0">
                  <c:v>12232</c:v>
                </c:pt>
                <c:pt idx="1">
                  <c:v>9078</c:v>
                </c:pt>
                <c:pt idx="2">
                  <c:v>6766</c:v>
                </c:pt>
                <c:pt idx="3">
                  <c:v>4967</c:v>
                </c:pt>
                <c:pt idx="4">
                  <c:v>4060</c:v>
                </c:pt>
                <c:pt idx="5">
                  <c:v>3228</c:v>
                </c:pt>
                <c:pt idx="6">
                  <c:v>4732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liczba bezrobotnych w powiecie częstochowskim</c:v>
                </c:pt>
              </c:strCache>
            </c:strRef>
          </c:tx>
          <c:spPr>
            <a:solidFill>
              <a:srgbClr val="9B2D1F">
                <a:lumMod val="40000"/>
                <a:lumOff val="60000"/>
              </a:srgbClr>
            </a:solidFill>
          </c:spPr>
          <c:dLbls>
            <c:txPr>
              <a:bodyPr rot="-5400000" vert="horz"/>
              <a:lstStyle/>
              <a:p>
                <a:pPr>
                  <a:defRPr sz="800" b="1"/>
                </a:pPr>
                <a:endParaRPr lang="pl-PL"/>
              </a:p>
            </c:txPr>
            <c:showVal val="1"/>
          </c:dLbls>
          <c:cat>
            <c:strRef>
              <c:f>Arkusz1!$A$2:$A$8</c:f>
              <c:strCache>
                <c:ptCount val="7"/>
                <c:pt idx="0">
                  <c:v>XII 2014</c:v>
                </c:pt>
                <c:pt idx="1">
                  <c:v>XII 2015</c:v>
                </c:pt>
                <c:pt idx="2">
                  <c:v>XII 2016</c:v>
                </c:pt>
                <c:pt idx="3">
                  <c:v>XII 2017</c:v>
                </c:pt>
                <c:pt idx="4">
                  <c:v>XII 2018</c:v>
                </c:pt>
                <c:pt idx="5">
                  <c:v>XII 2019</c:v>
                </c:pt>
                <c:pt idx="6">
                  <c:v>XII 2020</c:v>
                </c:pt>
              </c:strCache>
            </c:strRef>
          </c:cat>
          <c:val>
            <c:numRef>
              <c:f>Arkusz1!$D$2:$D$8</c:f>
              <c:numCache>
                <c:formatCode>General</c:formatCode>
                <c:ptCount val="7"/>
                <c:pt idx="0">
                  <c:v>8160</c:v>
                </c:pt>
                <c:pt idx="1">
                  <c:v>6464</c:v>
                </c:pt>
                <c:pt idx="2">
                  <c:v>4778</c:v>
                </c:pt>
                <c:pt idx="3">
                  <c:v>3716</c:v>
                </c:pt>
                <c:pt idx="4">
                  <c:v>3123</c:v>
                </c:pt>
                <c:pt idx="5">
                  <c:v>2678</c:v>
                </c:pt>
                <c:pt idx="6">
                  <c:v>3628</c:v>
                </c:pt>
              </c:numCache>
            </c:numRef>
          </c:val>
          <c:shape val="cylinder"/>
        </c:ser>
        <c:dLbls>
          <c:showVal val="1"/>
        </c:dLbls>
        <c:gapWidth val="96"/>
        <c:gapDepth val="187"/>
        <c:shape val="box"/>
        <c:axId val="79627392"/>
        <c:axId val="79628928"/>
        <c:axId val="0"/>
      </c:bar3DChart>
      <c:catAx>
        <c:axId val="79627392"/>
        <c:scaling>
          <c:orientation val="minMax"/>
        </c:scaling>
        <c:axPos val="b"/>
        <c:majorGridlines>
          <c:spPr>
            <a:ln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mmm/yy" sourceLinked="1"/>
        <c:majorTickMark val="none"/>
        <c:tickLblPos val="nextTo"/>
        <c:spPr>
          <a:ln cap="rnd">
            <a:headEnd type="none"/>
            <a:tailEnd type="diamond"/>
          </a:ln>
        </c:spPr>
        <c:txPr>
          <a:bodyPr rot="0" vert="horz"/>
          <a:lstStyle/>
          <a:p>
            <a:pPr>
              <a:defRPr b="1"/>
            </a:pPr>
            <a:endParaRPr lang="pl-PL"/>
          </a:p>
        </c:txPr>
        <c:crossAx val="79628928"/>
        <c:crosses val="autoZero"/>
        <c:auto val="1"/>
        <c:lblAlgn val="ctr"/>
        <c:lblOffset val="100"/>
      </c:catAx>
      <c:valAx>
        <c:axId val="7962892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50"/>
            </a:pPr>
            <a:endParaRPr lang="pl-PL"/>
          </a:p>
        </c:txPr>
        <c:crossAx val="79627392"/>
        <c:crosses val="autoZero"/>
        <c:crossBetween val="between"/>
      </c:valAx>
      <c:spPr>
        <a:noFill/>
        <a:ln w="25375">
          <a:noFill/>
        </a:ln>
      </c:spPr>
    </c:plotArea>
    <c:legend>
      <c:legendPos val="b"/>
      <c:layout>
        <c:manualLayout>
          <c:xMode val="edge"/>
          <c:yMode val="edge"/>
          <c:x val="8.4627074158103902E-2"/>
          <c:y val="0.80240807736871045"/>
          <c:w val="0.90758200987588356"/>
          <c:h val="0.1855799106192807"/>
        </c:manualLayout>
      </c:layout>
      <c:txPr>
        <a:bodyPr/>
        <a:lstStyle/>
        <a:p>
          <a:pPr>
            <a:defRPr b="1"/>
          </a:pPr>
          <a:endParaRPr lang="pl-PL"/>
        </a:p>
      </c:txPr>
    </c:legend>
    <c:plotVisOnly val="1"/>
    <c:dispBlanksAs val="gap"/>
  </c:chart>
  <c:spPr>
    <a:solidFill>
      <a:schemeClr val="bg1"/>
    </a:solidFill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pl-PL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plotArea>
      <c:layout>
        <c:manualLayout>
          <c:layoutTarget val="inner"/>
          <c:xMode val="edge"/>
          <c:yMode val="edge"/>
          <c:x val="7.4074171702460889E-2"/>
          <c:y val="8.9510449419078708E-2"/>
          <c:w val="0.96655686695879461"/>
          <c:h val="0.6481157618455585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napływ</c:v>
                </c:pt>
              </c:strCache>
            </c:strRef>
          </c:tx>
          <c:spPr>
            <a:ln w="38100">
              <a:solidFill>
                <a:srgbClr val="F77411"/>
              </a:solidFill>
            </a:ln>
          </c:spPr>
          <c:marker>
            <c:symbol val="diamond"/>
            <c:size val="6"/>
            <c:spPr>
              <a:solidFill>
                <a:schemeClr val="accent1">
                  <a:lumMod val="60000"/>
                  <a:lumOff val="40000"/>
                </a:schemeClr>
              </a:solidFill>
              <a:ln w="6350"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1"/>
              <c:layout>
                <c:manualLayout>
                  <c:x val="-5.2465836776564467E-2"/>
                  <c:y val="-6.29828097426389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8100237017317034E-2"/>
                  <c:y val="4.805281592360693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1343283582089547E-2"/>
                  <c:y val="-4.059272002764976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5.3831706722373425E-2"/>
                  <c:y val="-7.0353031809592945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6961279849574093E-2"/>
                  <c:y val="-4.1326131161932414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2.8571899279722202E-2"/>
                  <c:y val="-3.6134834681500992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4.6403975622450078E-2"/>
                  <c:y val="3.8234562784915292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9169666291713451E-2"/>
                  <c:y val="4.8111217596922072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1.9086813358199287E-2"/>
                  <c:y val="-4.3019537233614014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360880976834419E-2"/>
                  <c:y val="-3.6962787627006756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2.1692538432695915E-2"/>
                  <c:y val="-3.6747660341718898E-2"/>
                </c:manualLayout>
              </c:layout>
              <c:dLblPos val="r"/>
              <c:showVal val="1"/>
            </c:dLbl>
            <c:dLbl>
              <c:idx val="14"/>
              <c:layout>
                <c:manualLayout>
                  <c:x val="-1.4489979797301501E-3"/>
                  <c:y val="2.614379084967445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 baseline="0">
                    <a:solidFill>
                      <a:schemeClr val="accent1">
                        <a:lumMod val="60000"/>
                        <a:lumOff val="40000"/>
                      </a:schemeClr>
                    </a:solidFill>
                  </a:defRPr>
                </a:pPr>
                <a:endParaRPr lang="pl-PL"/>
              </a:p>
            </c:txPr>
            <c:dLblPos val="t"/>
            <c:showVal val="1"/>
          </c:dLbls>
          <c:cat>
            <c:strRef>
              <c:f>Sheet1!$B$1:$M$1</c:f>
              <c:strCache>
                <c:ptCount val="12"/>
                <c:pt idx="0">
                  <c:v>I'20</c:v>
                </c:pt>
                <c:pt idx="1">
                  <c:v>II'20</c:v>
                </c:pt>
                <c:pt idx="2">
                  <c:v>III'20</c:v>
                </c:pt>
                <c:pt idx="3">
                  <c:v>IV'20</c:v>
                </c:pt>
                <c:pt idx="4">
                  <c:v>V'20</c:v>
                </c:pt>
                <c:pt idx="5">
                  <c:v>VI'20</c:v>
                </c:pt>
                <c:pt idx="6">
                  <c:v>VII'20</c:v>
                </c:pt>
                <c:pt idx="7">
                  <c:v>VIII'20</c:v>
                </c:pt>
                <c:pt idx="8">
                  <c:v>IX'20</c:v>
                </c:pt>
                <c:pt idx="9">
                  <c:v>X'20</c:v>
                </c:pt>
                <c:pt idx="10">
                  <c:v>XI'20</c:v>
                </c:pt>
                <c:pt idx="11">
                  <c:v>XII'20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1235</c:v>
                </c:pt>
                <c:pt idx="1">
                  <c:v>1188</c:v>
                </c:pt>
                <c:pt idx="2">
                  <c:v>827</c:v>
                </c:pt>
                <c:pt idx="3">
                  <c:v>776</c:v>
                </c:pt>
                <c:pt idx="4">
                  <c:v>1115</c:v>
                </c:pt>
                <c:pt idx="5">
                  <c:v>1183</c:v>
                </c:pt>
                <c:pt idx="6">
                  <c:v>955</c:v>
                </c:pt>
                <c:pt idx="7">
                  <c:v>769</c:v>
                </c:pt>
                <c:pt idx="8">
                  <c:v>938</c:v>
                </c:pt>
                <c:pt idx="9">
                  <c:v>988</c:v>
                </c:pt>
                <c:pt idx="10">
                  <c:v>929</c:v>
                </c:pt>
                <c:pt idx="11">
                  <c:v>818</c:v>
                </c:pt>
              </c:numCache>
            </c:numRef>
          </c:val>
        </c:ser>
        <c:ser>
          <c:idx val="6"/>
          <c:order val="1"/>
          <c:tx>
            <c:strRef>
              <c:f>Sheet1!$A$3</c:f>
              <c:strCache>
                <c:ptCount val="1"/>
                <c:pt idx="0">
                  <c:v>odpływ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plus"/>
            <c:size val="6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4.7202251115344034E-2"/>
                  <c:y val="4.184318257146174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9897450318710575E-2"/>
                  <c:y val="5.068505441992179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3831677423614013E-2"/>
                  <c:y val="-5.472862688586413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5462293598337429E-2"/>
                  <c:y val="3.06916413605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8555819884412869E-2"/>
                  <c:y val="4.398914299535025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1116024259677933E-2"/>
                  <c:y val="6.382413802370268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5.5709832813828533E-2"/>
                  <c:y val="4.9366405991061478E-2"/>
                </c:manualLayout>
              </c:layout>
              <c:dLblPos val="r"/>
              <c:showVal val="1"/>
            </c:dLbl>
            <c:dLbl>
              <c:idx val="7"/>
              <c:layout>
                <c:manualLayout>
                  <c:x val="-4.2381139857518166E-2"/>
                  <c:y val="-5.5778582738314861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3.2196721678446907E-2"/>
                  <c:y val="-5.6600013814062718E-2"/>
                </c:manualLayout>
              </c:layout>
              <c:dLblPos val="r"/>
              <c:showVal val="1"/>
            </c:dLbl>
            <c:dLbl>
              <c:idx val="9"/>
              <c:layout>
                <c:manualLayout>
                  <c:x val="-2.6712005289506006E-2"/>
                  <c:y val="5.6554244712584856E-2"/>
                </c:manualLayout>
              </c:layout>
              <c:dLblPos val="r"/>
              <c:showVal val="1"/>
            </c:dLbl>
            <c:dLbl>
              <c:idx val="10"/>
              <c:layout>
                <c:manualLayout>
                  <c:x val="-3.891315759443114E-2"/>
                  <c:y val="3.6400817995910467E-2"/>
                </c:manualLayout>
              </c:layout>
              <c:dLblPos val="r"/>
              <c:showVal val="1"/>
            </c:dLbl>
            <c:dLbl>
              <c:idx val="11"/>
              <c:layout>
                <c:manualLayout>
                  <c:x val="-2.4254030746156736E-2"/>
                  <c:y val="5.1751717373765965E-2"/>
                </c:manualLayout>
              </c:layout>
              <c:dLblPos val="r"/>
              <c:showVal val="1"/>
            </c:dLbl>
            <c:dLbl>
              <c:idx val="14"/>
              <c:layout>
                <c:manualLayout>
                  <c:x val="-1.4489979797301501E-3"/>
                  <c:y val="-6.8160597572362328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 baseline="0">
                    <a:solidFill>
                      <a:srgbClr val="00B0F0"/>
                    </a:solidFill>
                  </a:defRPr>
                </a:pPr>
                <a:endParaRPr lang="pl-PL"/>
              </a:p>
            </c:txPr>
            <c:dLblPos val="b"/>
            <c:showVal val="1"/>
          </c:dLbls>
          <c:cat>
            <c:strRef>
              <c:f>Sheet1!$B$1:$M$1</c:f>
              <c:strCache>
                <c:ptCount val="12"/>
                <c:pt idx="0">
                  <c:v>I'20</c:v>
                </c:pt>
                <c:pt idx="1">
                  <c:v>II'20</c:v>
                </c:pt>
                <c:pt idx="2">
                  <c:v>III'20</c:v>
                </c:pt>
                <c:pt idx="3">
                  <c:v>IV'20</c:v>
                </c:pt>
                <c:pt idx="4">
                  <c:v>V'20</c:v>
                </c:pt>
                <c:pt idx="5">
                  <c:v>VI'20</c:v>
                </c:pt>
                <c:pt idx="6">
                  <c:v>VII'20</c:v>
                </c:pt>
                <c:pt idx="7">
                  <c:v>VIII'20</c:v>
                </c:pt>
                <c:pt idx="8">
                  <c:v>IX'20</c:v>
                </c:pt>
                <c:pt idx="9">
                  <c:v>X'20</c:v>
                </c:pt>
                <c:pt idx="10">
                  <c:v>XI'20</c:v>
                </c:pt>
                <c:pt idx="11">
                  <c:v>XII'20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905</c:v>
                </c:pt>
                <c:pt idx="1">
                  <c:v>1112</c:v>
                </c:pt>
                <c:pt idx="2">
                  <c:v>1005</c:v>
                </c:pt>
                <c:pt idx="3">
                  <c:v>293</c:v>
                </c:pt>
                <c:pt idx="4">
                  <c:v>461</c:v>
                </c:pt>
                <c:pt idx="5">
                  <c:v>663</c:v>
                </c:pt>
                <c:pt idx="6">
                  <c:v>730</c:v>
                </c:pt>
                <c:pt idx="7">
                  <c:v>780</c:v>
                </c:pt>
                <c:pt idx="8">
                  <c:v>993</c:v>
                </c:pt>
                <c:pt idx="9">
                  <c:v>924</c:v>
                </c:pt>
                <c:pt idx="10">
                  <c:v>730</c:v>
                </c:pt>
                <c:pt idx="11">
                  <c:v>671</c:v>
                </c:pt>
              </c:numCache>
            </c:numRef>
          </c:val>
        </c:ser>
        <c:marker val="1"/>
        <c:axId val="80157312"/>
        <c:axId val="85379712"/>
      </c:lineChart>
      <c:catAx>
        <c:axId val="80157312"/>
        <c:scaling>
          <c:orientation val="minMax"/>
        </c:scaling>
        <c:axPos val="b"/>
        <c:numFmt formatCode="d/m/yy;@" sourceLinked="0"/>
        <c:majorTickMark val="none"/>
        <c:tickLblPos val="low"/>
        <c:txPr>
          <a:bodyPr rot="0" vert="horz"/>
          <a:lstStyle/>
          <a:p>
            <a:pPr>
              <a:defRPr b="1"/>
            </a:pPr>
            <a:endParaRPr lang="pl-PL"/>
          </a:p>
        </c:txPr>
        <c:crossAx val="85379712"/>
        <c:crossesAt val="0"/>
        <c:auto val="1"/>
        <c:lblAlgn val="ctr"/>
        <c:lblOffset val="100"/>
        <c:tickLblSkip val="1"/>
        <c:tickMarkSkip val="1"/>
      </c:catAx>
      <c:valAx>
        <c:axId val="85379712"/>
        <c:scaling>
          <c:orientation val="minMax"/>
          <c:max val="2000"/>
          <c:min val="0"/>
        </c:scaling>
        <c:axPos val="l"/>
        <c:numFmt formatCode="General" sourceLinked="1"/>
        <c:tickLblPos val="nextTo"/>
        <c:crossAx val="80157312"/>
        <c:crosses val="autoZero"/>
        <c:crossBetween val="between"/>
        <c:majorUnit val="500"/>
        <c:minorUnit val="50"/>
      </c:valAx>
    </c:plotArea>
    <c:legend>
      <c:legendPos val="b"/>
      <c:layout>
        <c:manualLayout>
          <c:xMode val="edge"/>
          <c:yMode val="edge"/>
          <c:x val="0.2887185029467908"/>
          <c:y val="0.84174160795692365"/>
          <c:w val="0.48558060455891044"/>
          <c:h val="6.5304345489237053E-2"/>
        </c:manualLayout>
      </c:layout>
      <c:spPr>
        <a:solidFill>
          <a:schemeClr val="bg2"/>
        </a:solidFill>
      </c:spPr>
      <c:txPr>
        <a:bodyPr/>
        <a:lstStyle/>
        <a:p>
          <a:pPr>
            <a:defRPr b="1"/>
          </a:pPr>
          <a:endParaRPr lang="pl-PL"/>
        </a:p>
      </c:txPr>
    </c:legend>
    <c:plotVisOnly val="1"/>
    <c:dispBlanksAs val="gap"/>
  </c:chart>
  <c:spPr>
    <a:ln w="3175">
      <a:solidFill>
        <a:schemeClr val="tx1">
          <a:lumMod val="50000"/>
          <a:lumOff val="50000"/>
        </a:schemeClr>
      </a:solidFill>
    </a:ln>
  </c:spPr>
  <c:txPr>
    <a:bodyPr/>
    <a:lstStyle/>
    <a:p>
      <a:pPr>
        <a:defRPr sz="800" baseline="0">
          <a:latin typeface="Arial" pitchFamily="34" charset="0"/>
          <a:cs typeface="Arial" pitchFamily="34" charset="0"/>
        </a:defRPr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view3D>
      <c:rotX val="10"/>
      <c:rotY val="0"/>
      <c:rAngAx val="1"/>
    </c:view3D>
    <c:floor>
      <c:spPr>
        <a:solidFill>
          <a:schemeClr val="accent1">
            <a:lumMod val="75000"/>
          </a:schemeClr>
        </a:solidFill>
        <a:scene3d>
          <a:camera prst="orthographicFront"/>
          <a:lightRig rig="threePt" dir="t"/>
        </a:scene3d>
        <a:sp3d>
          <a:bevelT w="63500"/>
          <a:bevelB h="6350"/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9.4077673884514448E-2"/>
          <c:y val="4.8404840484048396E-2"/>
          <c:w val="0.88814263451443565"/>
          <c:h val="0.87557773100144654"/>
        </c:manualLayout>
      </c:layout>
      <c:bar3DChart>
        <c:barDir val="col"/>
        <c:grouping val="clustered"/>
        <c:ser>
          <c:idx val="0"/>
          <c:order val="0"/>
          <c:tx>
            <c:strRef>
              <c:f>Arkusz1!$B$1</c:f>
              <c:strCache>
                <c:ptCount val="1"/>
                <c:pt idx="0">
                  <c:v>liczba miejsc pracy i miejsc aktywizacji zawodowej</c:v>
                </c:pt>
              </c:strCache>
            </c:strRef>
          </c:tx>
          <c:dLbls>
            <c:dLbl>
              <c:idx val="0"/>
              <c:layout>
                <c:manualLayout>
                  <c:x val="1.3363270997375401E-3"/>
                  <c:y val="-1.7512993974344651E-2"/>
                </c:manualLayout>
              </c:layout>
              <c:showVal val="1"/>
            </c:dLbl>
            <c:dLbl>
              <c:idx val="1"/>
              <c:layout>
                <c:manualLayout>
                  <c:x val="1.3137665967854638E-2"/>
                  <c:y val="-1.4786521250061357E-2"/>
                </c:manualLayout>
              </c:layout>
              <c:showVal val="1"/>
            </c:dLbl>
            <c:dLbl>
              <c:idx val="2"/>
              <c:layout>
                <c:manualLayout>
                  <c:x val="1.0527785150451744E-2"/>
                  <c:y val="-1.2722841462998943E-2"/>
                </c:manualLayout>
              </c:layout>
              <c:showVal val="1"/>
            </c:dLbl>
            <c:dLbl>
              <c:idx val="3"/>
              <c:layout>
                <c:manualLayout>
                  <c:x val="5.8134025381658752E-3"/>
                  <c:y val="-2.6774721341650477E-2"/>
                </c:manualLayout>
              </c:layout>
              <c:showVal val="1"/>
            </c:dLbl>
            <c:dLbl>
              <c:idx val="4"/>
              <c:layout>
                <c:manualLayout>
                  <c:x val="1.11815124671916E-3"/>
                  <c:y val="-8.7760156740970749E-3"/>
                </c:manualLayout>
              </c:layout>
              <c:showVal val="1"/>
            </c:dLbl>
            <c:dLbl>
              <c:idx val="5"/>
              <c:layout>
                <c:manualLayout>
                  <c:x val="1.9564535565129992E-3"/>
                  <c:y val="-2.1765214130842338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Val val="1"/>
          </c:dLbls>
          <c:cat>
            <c:numRef>
              <c:f>Arkusz1!$A$2:$A$8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Arkusz1!$B$2:$B$8</c:f>
              <c:numCache>
                <c:formatCode>General</c:formatCode>
                <c:ptCount val="7"/>
                <c:pt idx="0">
                  <c:v>5339</c:v>
                </c:pt>
                <c:pt idx="1">
                  <c:v>7108</c:v>
                </c:pt>
                <c:pt idx="2">
                  <c:v>8711</c:v>
                </c:pt>
                <c:pt idx="3">
                  <c:v>17101</c:v>
                </c:pt>
                <c:pt idx="4">
                  <c:v>15585</c:v>
                </c:pt>
                <c:pt idx="5">
                  <c:v>10156</c:v>
                </c:pt>
                <c:pt idx="6">
                  <c:v>7924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Kolumna1</c:v>
                </c:pt>
              </c:strCache>
            </c:strRef>
          </c:tx>
          <c:cat>
            <c:numRef>
              <c:f>Arkusz1!$A$2:$A$8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Arkusz1!$C$2:$C$8</c:f>
            </c:numRef>
          </c:val>
          <c:shape val="cylinder"/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Kolumna2</c:v>
                </c:pt>
              </c:strCache>
            </c:strRef>
          </c:tx>
          <c:cat>
            <c:numRef>
              <c:f>Arkusz1!$A$2:$A$8</c:f>
              <c:numCache>
                <c:formatCode>General</c:formatCode>
                <c:ptCount val="7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numCache>
            </c:numRef>
          </c:cat>
          <c:val>
            <c:numRef>
              <c:f>Arkusz1!$D$2:$D$8</c:f>
            </c:numRef>
          </c:val>
          <c:shape val="cylinder"/>
        </c:ser>
        <c:gapWidth val="198"/>
        <c:gapDepth val="135"/>
        <c:shape val="cone"/>
        <c:axId val="86366080"/>
        <c:axId val="86367616"/>
        <c:axId val="0"/>
      </c:bar3DChart>
      <c:catAx>
        <c:axId val="863660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pl-PL"/>
          </a:p>
        </c:txPr>
        <c:crossAx val="86367616"/>
        <c:crosses val="autoZero"/>
        <c:auto val="1"/>
        <c:lblAlgn val="ctr"/>
        <c:lblOffset val="100"/>
      </c:catAx>
      <c:valAx>
        <c:axId val="86367616"/>
        <c:scaling>
          <c:orientation val="minMax"/>
          <c:max val="20000"/>
        </c:scaling>
        <c:axPos val="l"/>
        <c:majorGridlines/>
        <c:numFmt formatCode="General" sourceLinked="1"/>
        <c:tickLblPos val="nextTo"/>
        <c:crossAx val="86366080"/>
        <c:crosses val="autoZero"/>
        <c:crossBetween val="between"/>
        <c:majorUnit val="5000"/>
        <c:minorUnit val="1000"/>
      </c:valAx>
    </c:plotArea>
    <c:plotVisOnly val="1"/>
  </c:chart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pl-P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Udział bezrobotnych zarejestrowanych w Powiatowym Urzędzie Pracy w Częstochowie według form aktywizacji zawodowej</a:t>
            </a:r>
          </a:p>
        </c:rich>
      </c:tx>
      <c:layout>
        <c:manualLayout>
          <c:xMode val="edge"/>
          <c:yMode val="edge"/>
          <c:x val="0.125"/>
          <c:y val="2.004008016032064E-2"/>
        </c:manualLayout>
      </c:layout>
      <c:spPr>
        <a:noFill/>
        <a:ln w="25401">
          <a:noFill/>
        </a:ln>
      </c:spPr>
    </c:title>
    <c:view3D>
      <c:rotX val="25"/>
      <c:rotY val="360"/>
      <c:perspective val="0"/>
    </c:view3D>
    <c:plotArea>
      <c:layout>
        <c:manualLayout>
          <c:layoutTarget val="inner"/>
          <c:xMode val="edge"/>
          <c:yMode val="edge"/>
          <c:x val="0.19776119402985073"/>
          <c:y val="0.16833667334669339"/>
          <c:w val="0.6175373134328358"/>
          <c:h val="0.366733466933867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401">
              <a:noFill/>
            </a:ln>
          </c:spPr>
          <c:explosion val="14"/>
          <c:dPt>
            <c:idx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AE1-4C90-98FA-EB7994AEF695}"/>
              </c:ext>
            </c:extLst>
          </c:dPt>
          <c:dPt>
            <c:idx val="1"/>
            <c:spPr>
              <a:gradFill rotWithShape="0">
                <a:gsLst>
                  <a:gs pos="0">
                    <a:srgbClr val="FFFF00"/>
                  </a:gs>
                  <a:gs pos="100000">
                    <a:srgbClr val="FFFF00">
                      <a:gamma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E1-4C90-98FA-EB7994AEF695}"/>
              </c:ext>
            </c:extLst>
          </c:dPt>
          <c:dPt>
            <c:idx val="2"/>
            <c:spPr>
              <a:gradFill rotWithShape="0">
                <a:gsLst>
                  <a:gs pos="0">
                    <a:srgbClr val="FF0000"/>
                  </a:gs>
                  <a:gs pos="100000">
                    <a:srgbClr val="FF1010">
                      <a:gamma/>
                      <a:tint val="96863"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AE1-4C90-98FA-EB7994AEF695}"/>
              </c:ext>
            </c:extLst>
          </c:dPt>
          <c:dPt>
            <c:idx val="3"/>
            <c:spPr>
              <a:gradFill rotWithShape="0">
                <a:gsLst>
                  <a:gs pos="0">
                    <a:srgbClr val="0000FF"/>
                  </a:gs>
                  <a:gs pos="100000">
                    <a:srgbClr val="0000FF">
                      <a:gamma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E1-4C90-98FA-EB7994AEF695}"/>
              </c:ext>
            </c:extLst>
          </c:dPt>
          <c:dPt>
            <c:idx val="4"/>
            <c:spPr>
              <a:gradFill rotWithShape="0">
                <a:gsLst>
                  <a:gs pos="0">
                    <a:srgbClr val="CCFFCC"/>
                  </a:gs>
                  <a:gs pos="100000">
                    <a:srgbClr val="CCFFCC">
                      <a:gamma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AE1-4C90-98FA-EB7994AEF695}"/>
              </c:ext>
            </c:extLst>
          </c:dPt>
          <c:dPt>
            <c:idx val="5"/>
            <c:spPr>
              <a:gradFill rotWithShape="0">
                <a:gsLst>
                  <a:gs pos="0">
                    <a:srgbClr val="FFFF99"/>
                  </a:gs>
                  <a:gs pos="100000">
                    <a:srgbClr val="EFEF8F">
                      <a:gamma/>
                      <a:shade val="96863"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E1-4C90-98FA-EB7994AEF695}"/>
              </c:ext>
            </c:extLst>
          </c:dPt>
          <c:dPt>
            <c:idx val="6"/>
            <c:spPr>
              <a:gradFill rotWithShape="0">
                <a:gsLst>
                  <a:gs pos="0">
                    <a:srgbClr val="FF9900"/>
                  </a:gs>
                  <a:gs pos="100000">
                    <a:srgbClr val="E28800">
                      <a:gamma/>
                      <a:shade val="94118"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AE1-4C90-98FA-EB7994AEF695}"/>
              </c:ext>
            </c:extLst>
          </c:dPt>
          <c:dPt>
            <c:idx val="7"/>
            <c:spPr>
              <a:gradFill rotWithShape="0">
                <a:gsLst>
                  <a:gs pos="0">
                    <a:srgbClr val="99CCFF"/>
                  </a:gs>
                  <a:gs pos="100000">
                    <a:srgbClr val="8FC0EF">
                      <a:gamma/>
                      <a:shade val="96863"/>
                      <a:invGamma/>
                    </a:srgbClr>
                  </a:gs>
                </a:gsLst>
                <a:lin ang="5400000" scaled="1"/>
              </a:gra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AE1-4C90-98FA-EB7994AEF695}"/>
              </c:ext>
            </c:extLst>
          </c:dPt>
          <c:dPt>
            <c:idx val="8"/>
            <c:spPr>
              <a:solidFill>
                <a:srgbClr val="000080"/>
              </a:solidFill>
              <a:ln w="25401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AE1-4C90-98FA-EB7994AEF695}"/>
              </c:ext>
            </c:extLst>
          </c:dPt>
          <c:dLbls>
            <c:dLbl>
              <c:idx val="0"/>
              <c:layout>
                <c:manualLayout>
                  <c:x val="3.8261309010086952E-3"/>
                  <c:y val="-4.8939056482367745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10,2%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E1-4C90-98FA-EB7994AEF695}"/>
                </c:ext>
              </c:extLst>
            </c:dLbl>
            <c:dLbl>
              <c:idx val="1"/>
              <c:layout>
                <c:manualLayout>
                  <c:x val="1.9308987028754009E-2"/>
                  <c:y val="-7.1168588640445229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15,5%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E1-4C90-98FA-EB7994AEF695}"/>
                </c:ext>
              </c:extLst>
            </c:dLbl>
            <c:dLbl>
              <c:idx val="2"/>
              <c:layout>
                <c:manualLayout>
                  <c:x val="5.4051959465939783E-3"/>
                  <c:y val="4.2971523233029087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33,5%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E1-4C90-98FA-EB7994AEF695}"/>
                </c:ext>
              </c:extLst>
            </c:dLbl>
            <c:dLbl>
              <c:idx val="3"/>
              <c:layout>
                <c:manualLayout>
                  <c:x val="-1.3195070939333789E-2"/>
                  <c:y val="2.181478127270739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 2,0%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E1-4C90-98FA-EB7994AEF695}"/>
                </c:ext>
              </c:extLst>
            </c:dLbl>
            <c:dLbl>
              <c:idx val="4"/>
              <c:layout>
                <c:manualLayout>
                  <c:x val="-5.6243585223488858E-2"/>
                  <c:y val="-1.1675904237456541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15,7%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E1-4C90-98FA-EB7994AEF695}"/>
                </c:ext>
              </c:extLst>
            </c:dLbl>
            <c:dLbl>
              <c:idx val="5"/>
              <c:layout>
                <c:manualLayout>
                  <c:x val="-5.5337018859982316E-2"/>
                  <c:y val="-6.2760649412722913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16,3%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E1-4C90-98FA-EB7994AEF695}"/>
                </c:ext>
              </c:extLst>
            </c:dLbl>
            <c:dLbl>
              <c:idx val="6"/>
              <c:layout>
                <c:manualLayout>
                  <c:x val="-5.4116602279882034E-2"/>
                  <c:y val="-5.1135372963749447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3,1%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AE1-4C90-98FA-EB7994AEF695}"/>
                </c:ext>
              </c:extLst>
            </c:dLbl>
            <c:dLbl>
              <c:idx val="7"/>
              <c:layout>
                <c:manualLayout>
                  <c:x val="-2.4935363631539201E-2"/>
                  <c:y val="-4.4931040450303814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1,3%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E1-4C90-98FA-EB7994AEF695}"/>
                </c:ext>
              </c:extLst>
            </c:dLbl>
            <c:dLbl>
              <c:idx val="8"/>
              <c:layout>
                <c:manualLayout>
                  <c:x val="6.6029411880556013E-2"/>
                  <c:y val="-4.1131711830035923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1,6%</a:t>
                    </a:r>
                  </a:p>
                </c:rich>
              </c:tx>
              <c:numFmt formatCode="0.0%" sourceLinked="0"/>
              <c:spPr>
                <a:noFill/>
                <a:ln w="25401">
                  <a:noFill/>
                </a:ln>
              </c:spPr>
              <c:dLblPos val="bestFit"/>
              <c:showSer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E1-4C90-98FA-EB7994AEF695}"/>
                </c:ext>
              </c:extLst>
            </c:dLbl>
            <c:dLbl>
              <c:idx val="9"/>
              <c:layout>
                <c:manualLayout>
                  <c:x val="4.72585126388365E-2"/>
                  <c:y val="-8.432826648734280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0,</a:t>
                    </a:r>
                    <a:r>
                      <a:rPr lang="pl-PL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SerName val="1"/>
              <c:showPercent val="1"/>
            </c:dLbl>
            <c:numFmt formatCode="0.0%" sourceLinked="0"/>
            <c:spPr>
              <a:noFill/>
              <a:ln w="2540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pl-PL"/>
              </a:p>
            </c:txPr>
            <c:showSer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Sheet1!$B$1:$K$1</c:f>
              <c:strCache>
                <c:ptCount val="10"/>
                <c:pt idx="0">
                  <c:v>prace interwencyjne</c:v>
                </c:pt>
                <c:pt idx="1">
                  <c:v>roboty publiczne</c:v>
                </c:pt>
                <c:pt idx="2">
                  <c:v>staże </c:v>
                </c:pt>
                <c:pt idx="3">
                  <c:v>szkolenia (w tym w ramach bonu szkoleniowego)</c:v>
                </c:pt>
                <c:pt idx="4">
                  <c:v>środki na podjęcie działalności gospodarczej</c:v>
                </c:pt>
                <c:pt idx="5">
                  <c:v>podjęcie zatrudnienia w ramach refundacji kosztów wyposażenia lub doposażenia stanowiska pracy</c:v>
                </c:pt>
                <c:pt idx="6">
                  <c:v>prace społecznie użyteczne</c:v>
                </c:pt>
                <c:pt idx="7">
                  <c:v>podjęcie pracy w związku z przyznaniem bonu na zasiedlenie</c:v>
                </c:pt>
                <c:pt idx="8">
                  <c:v>podjęcie pracy w związku z dofinansowaniem wynagrodzenia za zatrudnienie bezrobotnego, który ukończył 50 lat</c:v>
                </c:pt>
                <c:pt idx="9">
                  <c:v>podjęcie pracy w ramach refundacji części kosztów poniesionych na wynagrodzenia, nagrody oraz składki na ubezpieczenie społeczne skierowanego bezrobotnego do 30 roku życia (art. 150f) 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114</c:v>
                </c:pt>
                <c:pt idx="1">
                  <c:v>173</c:v>
                </c:pt>
                <c:pt idx="2">
                  <c:v>373</c:v>
                </c:pt>
                <c:pt idx="3">
                  <c:v>22</c:v>
                </c:pt>
                <c:pt idx="4">
                  <c:v>175</c:v>
                </c:pt>
                <c:pt idx="5">
                  <c:v>181</c:v>
                </c:pt>
                <c:pt idx="6">
                  <c:v>34</c:v>
                </c:pt>
                <c:pt idx="7">
                  <c:v>15</c:v>
                </c:pt>
                <c:pt idx="8">
                  <c:v>18</c:v>
                </c:pt>
                <c:pt idx="9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AE1-4C90-98FA-EB7994AEF695}"/>
            </c:ext>
          </c:extLst>
        </c:ser>
        <c:dLbls>
          <c:showPercent val="1"/>
        </c:dLbls>
      </c:pie3DChart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3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4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5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6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7"/>
        <c:txPr>
          <a:bodyPr/>
          <a:lstStyle/>
          <a:p>
            <a:pPr>
              <a:defRPr sz="69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3.9640511115269651E-2"/>
          <c:y val="0.60936468843868263"/>
          <c:w val="0.84761548653160823"/>
          <c:h val="0.3827768988146924"/>
        </c:manualLayout>
      </c:layout>
      <c:spPr>
        <a:noFill/>
        <a:ln w="25401">
          <a:noFill/>
        </a:ln>
      </c:spPr>
      <c:txPr>
        <a:bodyPr/>
        <a:lstStyle/>
        <a:p>
          <a:pPr>
            <a:defRPr sz="69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15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title/>
    <c:view3D>
      <c:rotY val="183"/>
      <c:perspective val="0"/>
    </c:view3D>
    <c:plotArea>
      <c:layout>
        <c:manualLayout>
          <c:layoutTarget val="inner"/>
          <c:xMode val="edge"/>
          <c:yMode val="edge"/>
          <c:x val="0.22916671527170215"/>
          <c:y val="0.23622496729193254"/>
          <c:w val="0.568181818181825"/>
          <c:h val="0.3508771929824628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D34817"/>
            </a:solidFill>
          </c:spPr>
          <c:dPt>
            <c:idx val="0"/>
            <c:spPr>
              <a:solidFill>
                <a:srgbClr val="BA8CDC"/>
              </a:solidFill>
            </c:spPr>
          </c:dPt>
          <c:dPt>
            <c:idx val="1"/>
            <c:spPr>
              <a:solidFill>
                <a:srgbClr val="FCBAF4"/>
              </a:solidFill>
            </c:spPr>
          </c:dPt>
          <c:dPt>
            <c:idx val="3"/>
            <c:explosion val="31"/>
            <c:spPr>
              <a:solidFill>
                <a:srgbClr val="00B050"/>
              </a:solidFill>
            </c:spPr>
          </c:dPt>
          <c:dPt>
            <c:idx val="4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5"/>
            <c:explosion val="23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chemeClr val="bg1">
                  <a:lumMod val="65000"/>
                </a:schemeClr>
              </a:solidFill>
            </c:spPr>
          </c:dPt>
          <c:dPt>
            <c:idx val="7"/>
            <c:spPr>
              <a:solidFill>
                <a:srgbClr val="00B0F0"/>
              </a:solidFill>
            </c:spPr>
          </c:dPt>
          <c:dPt>
            <c:idx val="8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9"/>
            <c:spPr>
              <a:solidFill>
                <a:schemeClr val="bg2"/>
              </a:solidFill>
            </c:spPr>
          </c:dPt>
          <c:dLbls>
            <c:dLbl>
              <c:idx val="0"/>
              <c:layout>
                <c:manualLayout>
                  <c:x val="-0.1096912608146208"/>
                  <c:y val="0.21348294765906611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0.10874443472343771"/>
                  <c:y val="0.14636519058970923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8.8284436667638772E-2"/>
                  <c:y val="-3.0904509029394591E-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3.0201030426752377E-2"/>
                  <c:y val="-0.13783460553669324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latin typeface="Arial" pitchFamily="34" charset="0"/>
                        <a:cs typeface="Arial" pitchFamily="34" charset="0"/>
                      </a:rPr>
                      <a:t>staż
31,</a:t>
                    </a:r>
                    <a:r>
                      <a:rPr lang="pl-PL" sz="800">
                        <a:latin typeface="Arial" pitchFamily="34" charset="0"/>
                        <a:cs typeface="Arial" pitchFamily="34" charset="0"/>
                      </a:rPr>
                      <a:t>2</a:t>
                    </a:r>
                    <a:r>
                      <a:rPr lang="en-US" sz="800">
                        <a:latin typeface="Arial" pitchFamily="34" charset="0"/>
                        <a:cs typeface="Arial" pitchFamily="34" charset="0"/>
                      </a:rPr>
                      <a:t>%</a:t>
                    </a:r>
                    <a:endParaRPr lang="en-US"/>
                  </a:p>
                </c:rich>
              </c:tx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737523087391854"/>
                  <c:y val="-0.11089823074441277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4.2630698940410626E-2"/>
                  <c:y val="-0.24659952389672343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0.16227160493827117"/>
                  <c:y val="-8.1414593817974584E-3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 val="0.17027549334111078"/>
                  <c:y val="0.17333943348824588"/>
                </c:manualLayout>
              </c:layout>
              <c:dLblPos val="bestFit"/>
              <c:showCatName val="1"/>
              <c:showPercent val="1"/>
            </c:dLbl>
            <c:dLbl>
              <c:idx val="8"/>
              <c:layout>
                <c:manualLayout>
                  <c:x val="2.0609701565082142E-2"/>
                  <c:y val="0.21499161228699684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 val="-8.9199183435403853E-2"/>
                  <c:y val="0.16533217751450788"/>
                </c:manualLayout>
              </c:layout>
              <c:dLblPos val="bestFit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dLblPos val="bestFit"/>
            <c:showCatName val="1"/>
            <c:showPercent val="1"/>
            <c:showLeaderLines val="1"/>
          </c:dLbls>
          <c:cat>
            <c:strRef>
              <c:f>Sheet1!$B$1:$K$1</c:f>
              <c:strCache>
                <c:ptCount val="10"/>
                <c:pt idx="0">
                  <c:v>prace interwencyjne</c:v>
                </c:pt>
                <c:pt idx="1">
                  <c:v>roboty publiczne</c:v>
                </c:pt>
                <c:pt idx="2">
                  <c:v>szkolenia (w tym bony szkoleniowe)</c:v>
                </c:pt>
                <c:pt idx="3">
                  <c:v>staż</c:v>
                </c:pt>
                <c:pt idx="4">
                  <c:v>jednorazowe środki na podjęcie działalności gospodarczej</c:v>
                </c:pt>
                <c:pt idx="5">
                  <c:v>praca w ramach refundacji kosztów wyposażenia stanowiska pracy</c:v>
                </c:pt>
                <c:pt idx="6">
                  <c:v>prace społecznie użyteczne</c:v>
                </c:pt>
                <c:pt idx="7">
                  <c:v>podjęcie pracy w związku z przyznaniem bonu na zasiedlenie</c:v>
                </c:pt>
                <c:pt idx="8">
                  <c:v>art.. 150f</c:v>
                </c:pt>
                <c:pt idx="9">
                  <c:v>podjęcie pracy w ramach dofinansowania wynagrodzenia 50+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61</c:v>
                </c:pt>
                <c:pt idx="1">
                  <c:v>48</c:v>
                </c:pt>
                <c:pt idx="2">
                  <c:v>10</c:v>
                </c:pt>
                <c:pt idx="3">
                  <c:v>167</c:v>
                </c:pt>
                <c:pt idx="4">
                  <c:v>104</c:v>
                </c:pt>
                <c:pt idx="5">
                  <c:v>108</c:v>
                </c:pt>
                <c:pt idx="6">
                  <c:v>9</c:v>
                </c:pt>
                <c:pt idx="7">
                  <c:v>11</c:v>
                </c:pt>
                <c:pt idx="8">
                  <c:v>7</c:v>
                </c:pt>
                <c:pt idx="9">
                  <c:v>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5D6A4-6E12-4217-B075-8CA90C74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2901</TotalTime>
  <Pages>20</Pages>
  <Words>6385</Words>
  <Characters>38314</Characters>
  <Application>Microsoft Office Word</Application>
  <DocSecurity>0</DocSecurity>
  <Lines>319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PUP Częstochowa</Company>
  <LinksUpToDate>false</LinksUpToDate>
  <CharactersWithSpaces>44610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Zaguła</dc:creator>
  <cp:lastModifiedBy>Andrzej Zaguła</cp:lastModifiedBy>
  <cp:revision>41</cp:revision>
  <cp:lastPrinted>2021-01-21T09:23:00Z</cp:lastPrinted>
  <dcterms:created xsi:type="dcterms:W3CDTF">2021-01-11T07:07:00Z</dcterms:created>
  <dcterms:modified xsi:type="dcterms:W3CDTF">2021-01-25T09:42:00Z</dcterms:modified>
</cp:coreProperties>
</file>